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184169" w:rsidP="00184169">
      <w:pPr>
        <w:rPr>
          <w:b/>
        </w:rPr>
      </w:pPr>
      <w:r w:rsidRPr="00C06C23">
        <w:rPr>
          <w:b/>
        </w:rPr>
        <w:t>Revista Presei</w:t>
      </w:r>
    </w:p>
    <w:p w:rsidR="00184169" w:rsidRPr="00C06C23" w:rsidRDefault="00184169" w:rsidP="00184169">
      <w:pPr>
        <w:rPr>
          <w:b/>
        </w:rPr>
      </w:pPr>
    </w:p>
    <w:p w:rsidR="00184169" w:rsidRPr="00C06C23" w:rsidRDefault="00CA54A0" w:rsidP="00184169">
      <w:pPr>
        <w:rPr>
          <w:b/>
        </w:rPr>
      </w:pPr>
      <w:r>
        <w:rPr>
          <w:b/>
        </w:rPr>
        <w:t>2</w:t>
      </w:r>
      <w:r w:rsidR="00BA798D">
        <w:rPr>
          <w:b/>
        </w:rPr>
        <w:t>8</w:t>
      </w:r>
      <w:r w:rsidR="00184169">
        <w:rPr>
          <w:b/>
        </w:rPr>
        <w:t xml:space="preserve"> august</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184169" w:rsidRPr="00184169" w:rsidTr="00261A0A">
        <w:trPr>
          <w:trHeight w:val="438"/>
        </w:trPr>
        <w:tc>
          <w:tcPr>
            <w:tcW w:w="1155"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2</w:t>
            </w:r>
          </w:p>
        </w:tc>
        <w:tc>
          <w:tcPr>
            <w:tcW w:w="2710" w:type="dxa"/>
          </w:tcPr>
          <w:p w:rsidR="00184169" w:rsidRPr="00184169" w:rsidRDefault="00BA798D" w:rsidP="00261A0A">
            <w:pPr>
              <w:rPr>
                <w:rFonts w:ascii="Times New Roman" w:hAnsi="Times New Roman" w:cs="Times New Roman"/>
                <w:b/>
                <w:sz w:val="28"/>
                <w:szCs w:val="28"/>
              </w:rPr>
            </w:pPr>
            <w:r>
              <w:rPr>
                <w:rFonts w:ascii="Times New Roman" w:hAnsi="Times New Roman" w:cs="Times New Roman"/>
                <w:b/>
                <w:sz w:val="28"/>
                <w:szCs w:val="28"/>
              </w:rPr>
              <w:t>Adevarul</w:t>
            </w:r>
          </w:p>
        </w:tc>
        <w:tc>
          <w:tcPr>
            <w:tcW w:w="5513" w:type="dxa"/>
          </w:tcPr>
          <w:p w:rsidR="00184169" w:rsidRPr="003D7FB8" w:rsidRDefault="00BA798D" w:rsidP="003D7FB8">
            <w:pPr>
              <w:spacing w:after="0" w:line="240" w:lineRule="auto"/>
              <w:rPr>
                <w:rFonts w:ascii="Times New Roman" w:eastAsia="Times New Roman" w:hAnsi="Times New Roman" w:cs="Times New Roman"/>
                <w:b/>
                <w:sz w:val="28"/>
                <w:szCs w:val="28"/>
              </w:rPr>
            </w:pPr>
            <w:r w:rsidRPr="00FE0664">
              <w:rPr>
                <w:b/>
                <w:sz w:val="28"/>
                <w:szCs w:val="28"/>
              </w:rPr>
              <w:t>Persoanele cu dizabilităţi se pot înscrie la cursuri gratuite de formare profesională</w:t>
            </w:r>
          </w:p>
        </w:tc>
      </w:tr>
      <w:tr w:rsidR="00BD4A62" w:rsidRPr="00184169" w:rsidTr="00261A0A">
        <w:trPr>
          <w:trHeight w:val="438"/>
        </w:trPr>
        <w:tc>
          <w:tcPr>
            <w:tcW w:w="1155" w:type="dxa"/>
          </w:tcPr>
          <w:p w:rsidR="00BD4A62" w:rsidRPr="00184169" w:rsidRDefault="003D7FB8" w:rsidP="00261A0A">
            <w:pPr>
              <w:rPr>
                <w:rFonts w:ascii="Times New Roman" w:hAnsi="Times New Roman" w:cs="Times New Roman"/>
                <w:b/>
                <w:sz w:val="28"/>
                <w:szCs w:val="28"/>
              </w:rPr>
            </w:pPr>
            <w:r>
              <w:rPr>
                <w:rFonts w:ascii="Times New Roman" w:hAnsi="Times New Roman" w:cs="Times New Roman"/>
                <w:b/>
                <w:sz w:val="28"/>
                <w:szCs w:val="28"/>
              </w:rPr>
              <w:t>2</w:t>
            </w:r>
          </w:p>
        </w:tc>
        <w:tc>
          <w:tcPr>
            <w:tcW w:w="2710" w:type="dxa"/>
          </w:tcPr>
          <w:p w:rsidR="00BD4A62" w:rsidRDefault="00BA798D" w:rsidP="00261A0A">
            <w:pPr>
              <w:rPr>
                <w:rFonts w:ascii="Times New Roman" w:hAnsi="Times New Roman" w:cs="Times New Roman"/>
                <w:b/>
                <w:sz w:val="28"/>
                <w:szCs w:val="28"/>
              </w:rPr>
            </w:pPr>
            <w:r>
              <w:rPr>
                <w:rFonts w:ascii="Times New Roman" w:hAnsi="Times New Roman" w:cs="Times New Roman"/>
                <w:b/>
                <w:sz w:val="28"/>
                <w:szCs w:val="28"/>
              </w:rPr>
              <w:t>Libertatea</w:t>
            </w:r>
          </w:p>
        </w:tc>
        <w:tc>
          <w:tcPr>
            <w:tcW w:w="5513" w:type="dxa"/>
          </w:tcPr>
          <w:p w:rsidR="00BD4A62" w:rsidRPr="00BA798D" w:rsidRDefault="00BA798D" w:rsidP="00BA798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B0EDB">
              <w:rPr>
                <w:rFonts w:ascii="Times New Roman" w:eastAsia="Times New Roman" w:hAnsi="Times New Roman" w:cs="Times New Roman"/>
                <w:b/>
                <w:bCs/>
                <w:kern w:val="36"/>
                <w:sz w:val="28"/>
                <w:szCs w:val="28"/>
              </w:rPr>
              <w:t>Cursuri gratuite de formare profesională</w:t>
            </w:r>
          </w:p>
        </w:tc>
      </w:tr>
      <w:tr w:rsidR="00BD4A62" w:rsidRPr="00184169" w:rsidTr="00261A0A">
        <w:trPr>
          <w:trHeight w:val="438"/>
        </w:trPr>
        <w:tc>
          <w:tcPr>
            <w:tcW w:w="1155" w:type="dxa"/>
          </w:tcPr>
          <w:p w:rsidR="00BD4A62" w:rsidRDefault="00BA798D" w:rsidP="00261A0A">
            <w:pPr>
              <w:rPr>
                <w:rFonts w:ascii="Times New Roman" w:hAnsi="Times New Roman" w:cs="Times New Roman"/>
                <w:b/>
                <w:sz w:val="28"/>
                <w:szCs w:val="28"/>
              </w:rPr>
            </w:pPr>
            <w:r>
              <w:rPr>
                <w:rFonts w:ascii="Times New Roman" w:hAnsi="Times New Roman" w:cs="Times New Roman"/>
                <w:b/>
                <w:sz w:val="28"/>
                <w:szCs w:val="28"/>
              </w:rPr>
              <w:t>3</w:t>
            </w:r>
          </w:p>
        </w:tc>
        <w:tc>
          <w:tcPr>
            <w:tcW w:w="2710" w:type="dxa"/>
          </w:tcPr>
          <w:p w:rsidR="00BD4A62" w:rsidRDefault="00BA798D" w:rsidP="00261A0A">
            <w:pPr>
              <w:rPr>
                <w:rFonts w:ascii="Times New Roman" w:hAnsi="Times New Roman" w:cs="Times New Roman"/>
                <w:b/>
                <w:sz w:val="28"/>
                <w:szCs w:val="28"/>
              </w:rPr>
            </w:pPr>
            <w:r>
              <w:rPr>
                <w:rFonts w:ascii="Times New Roman" w:hAnsi="Times New Roman" w:cs="Times New Roman"/>
                <w:b/>
                <w:sz w:val="28"/>
                <w:szCs w:val="28"/>
              </w:rPr>
              <w:t>Rina</w:t>
            </w:r>
          </w:p>
        </w:tc>
        <w:tc>
          <w:tcPr>
            <w:tcW w:w="5513" w:type="dxa"/>
          </w:tcPr>
          <w:p w:rsidR="00BD4A62" w:rsidRPr="003D7FB8" w:rsidRDefault="00BA798D" w:rsidP="003D7FB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E0664">
              <w:rPr>
                <w:b/>
                <w:sz w:val="28"/>
                <w:szCs w:val="28"/>
              </w:rPr>
              <w:t>Mii de cereri de protecţie în cazuri de violenţă domestică</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D4A62" w:rsidRDefault="00BD4A62"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D7FB8" w:rsidRDefault="003D7FB8"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BA798D" w:rsidRDefault="00BA798D"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p>
    <w:p w:rsidR="00EC5AE9" w:rsidRDefault="00EC5AE9"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lastRenderedPageBreak/>
        <w:t>Adevarul</w:t>
      </w:r>
    </w:p>
    <w:p w:rsidR="00EC5AE9" w:rsidRDefault="00EC5AE9" w:rsidP="00FE0664">
      <w:pPr>
        <w:rPr>
          <w:rFonts w:ascii="Times New Roman" w:eastAsia="Times New Roman" w:hAnsi="Times New Roman" w:cs="Times New Roman"/>
          <w:b/>
          <w:bCs/>
          <w:color w:val="FF0000"/>
          <w:kern w:val="36"/>
          <w:sz w:val="32"/>
          <w:szCs w:val="32"/>
        </w:rPr>
      </w:pPr>
      <w:r w:rsidRPr="00FE0664">
        <w:rPr>
          <w:b/>
          <w:sz w:val="28"/>
          <w:szCs w:val="28"/>
        </w:rPr>
        <w:t>Persoanele cu dizabilităţi se pot înscrie la cursuri gratuite de formare profesională</w:t>
      </w:r>
      <w:r w:rsidRPr="00FE0664">
        <w:rPr>
          <w:b/>
          <w:sz w:val="28"/>
          <w:szCs w:val="28"/>
        </w:rPr>
        <w:br/>
      </w:r>
      <w:r>
        <w:br/>
        <w:t xml:space="preserve">Persoanele cu dizabilităţi din sectorul 6 al Capitalei se pot înscrie la cursurile gratuite pentru formarea profesională în mai multe domenii. Ştiri pe aceeaşi temă Restaurantul </w:t>
      </w:r>
      <w:proofErr w:type="gramStart"/>
      <w:r>
        <w:t>din „Seinfeld“, dat în judecată pentru că nu are</w:t>
      </w:r>
      <w:proofErr w:type="gramEnd"/>
      <w:r>
        <w:t xml:space="preserve"> facilită... În cadrul proiectului „Şanse egale în comunitatea noastră“,derulat de Direcţia Generală de Asistenţă Socială şi Protecţia Copilului Sector 6, persoanele cu dizabilităţi sunt invitate să se </w:t>
      </w:r>
      <w:proofErr w:type="gramStart"/>
      <w:r>
        <w:t>înscrie</w:t>
      </w:r>
      <w:proofErr w:type="gramEnd"/>
      <w:r>
        <w:t xml:space="preserve"> la cursuri de formare profesională pentru următoarele meserii: lucrător în comerţ, legător manual, mercantizor, confecţioner asamblor articole textile, peisagist floricultor. Cursurile sunt gratuite, toţi participanţii primind un suport financiar în valoare de 500 lei lunar pe durata frecventării lor şi diplome de calificare recunoscute de către Ministerul Muncii, Protecţiei Sociale, Familiei şi Persoanelor Vârstnice şi de către Ministerul Educaţiei Naţionale prin Autoritatea Naţională pentru Calificări. Proiectul „Şanse egale în comunitatea noastră“ este implementat prin intermediul unei finanţări nerambursabile acordată din Fondul Social European (FSE) prin Programul Operaţional Sectorial Dezvoltarea Resurselor Umane 2007- 2013, axa prioritară 6 „Promovarea incluziunii sociale“, domeniul major de intervenţie 6.2 „Îmbunătăţirea accesului şi a participării grupurilor vulnerabile pe piaţa muncii“. Proiectul are ca obiectiv general stimularea integrării pe piata muncii a 220 de persoane care aparţin categoriilor sociale vulnerabile şi se derulează în Bucureşti, sectorul 6, în perioada 1 octombrie 2013 – 1 aprilie 2015, cu o valoare totală de 1.402.018,96 lei din care finanţarea nerambursabilă este de 1.373.978,58 lei. Persoanele care doresc </w:t>
      </w:r>
      <w:proofErr w:type="gramStart"/>
      <w:r>
        <w:t>să</w:t>
      </w:r>
      <w:proofErr w:type="gramEnd"/>
      <w:r>
        <w:t xml:space="preserve"> beneficieze de aceste servicii gratuite sunt rugate să contacteze Direcţia Generală de Asistenţă Socială şi Protecţia Copilului Sector 6, persoană de contact: Porfir Oana Maria, Asistent PR, tel. 0730.649.539, email: office@dgaspc6.com.</w:t>
      </w:r>
      <w:r>
        <w:br/>
      </w:r>
      <w:r>
        <w:br/>
      </w:r>
    </w:p>
    <w:p w:rsidR="008B0EDB" w:rsidRDefault="008B0EDB"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Pr>
          <w:rFonts w:ascii="Times New Roman" w:eastAsia="Times New Roman" w:hAnsi="Times New Roman" w:cs="Times New Roman"/>
          <w:b/>
          <w:bCs/>
          <w:color w:val="FF0000"/>
          <w:kern w:val="36"/>
          <w:sz w:val="32"/>
          <w:szCs w:val="32"/>
        </w:rPr>
        <w:t>Libertatea</w:t>
      </w:r>
    </w:p>
    <w:p w:rsidR="008B0EDB" w:rsidRPr="008B0EDB" w:rsidRDefault="008B0EDB" w:rsidP="008B0E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0EDB">
        <w:rPr>
          <w:rFonts w:ascii="Times New Roman" w:eastAsia="Times New Roman" w:hAnsi="Times New Roman" w:cs="Times New Roman"/>
          <w:b/>
          <w:bCs/>
          <w:kern w:val="36"/>
          <w:sz w:val="48"/>
          <w:szCs w:val="48"/>
        </w:rPr>
        <w:t>Cursuri gratuite de formare profesională</w:t>
      </w:r>
    </w:p>
    <w:p w:rsidR="008B0EDB" w:rsidRDefault="008B0EDB" w:rsidP="008B0EDB">
      <w:pPr>
        <w:pStyle w:val="Heading2"/>
      </w:pPr>
      <w:r>
        <w:t xml:space="preserve">Persoanele cu dizabilităţi din Bucureşti şi Ilfov, care vor </w:t>
      </w:r>
      <w:proofErr w:type="gramStart"/>
      <w:r>
        <w:t>un loc de muncă, au ocazia să</w:t>
      </w:r>
      <w:proofErr w:type="gramEnd"/>
      <w:r>
        <w:t xml:space="preserve"> urmeze cursuri gratuite de formare profesională. </w:t>
      </w:r>
    </w:p>
    <w:p w:rsidR="008B0EDB" w:rsidRDefault="008B0EDB" w:rsidP="008B0EDB">
      <w:pPr>
        <w:pStyle w:val="NormalWeb"/>
      </w:pPr>
      <w:r w:rsidRPr="008B0EDB">
        <w:rPr>
          <w:color w:val="000000"/>
        </w:rPr>
        <w:br/>
      </w:r>
      <w:r>
        <w:t xml:space="preserve">Ele pot învăţa meserii ca: lucrător în comerţ, legător manual, mercantizor, confecţioner asamblor articole textile, peisagist floricultor, dar condiţia </w:t>
      </w:r>
      <w:proofErr w:type="gramStart"/>
      <w:r>
        <w:t>este</w:t>
      </w:r>
      <w:proofErr w:type="gramEnd"/>
      <w:r>
        <w:t xml:space="preserve"> să aibă capacitate de muncă măcar temporar. </w:t>
      </w:r>
    </w:p>
    <w:p w:rsidR="008B0EDB" w:rsidRDefault="008B0EDB" w:rsidP="008B0EDB">
      <w:pPr>
        <w:pStyle w:val="NormalWeb"/>
      </w:pPr>
      <w:r>
        <w:t xml:space="preserve">Cursurile sunt gratuite, vor avea loc în sectorul 6, toţi participanţii primind </w:t>
      </w:r>
      <w:proofErr w:type="gramStart"/>
      <w:r>
        <w:t>un</w:t>
      </w:r>
      <w:proofErr w:type="gramEnd"/>
      <w:r>
        <w:t xml:space="preserve"> suport financiar în valoare de 500 lei lunar, pe durata frecventării lor. </w:t>
      </w:r>
    </w:p>
    <w:p w:rsidR="008B0EDB" w:rsidRDefault="008B0EDB" w:rsidP="008B0EDB">
      <w:pPr>
        <w:pStyle w:val="NormalWeb"/>
      </w:pPr>
      <w:r>
        <w:lastRenderedPageBreak/>
        <w:t xml:space="preserve">Proiectul “Şanse egale în comunitatea noastră” e implementat prin intermediul unei finanţări nerambursabile acordată din Fondul Social European (FSE) prin Programul Operaţional Sectorial Dezvoltarea Resurselor Umane 2007-2013. </w:t>
      </w:r>
    </w:p>
    <w:p w:rsidR="008B0EDB" w:rsidRDefault="008B0EDB" w:rsidP="008B0EDB">
      <w:pPr>
        <w:pStyle w:val="NormalWeb"/>
      </w:pPr>
      <w:r>
        <w:t>Detalii, aflaţi la tel. 0730.649.539, de la Oana Porfir, reprezentantă a Direcţiei Generale de Asistenţă Socială şi Protecţia Copilului Sector 6.</w:t>
      </w:r>
    </w:p>
    <w:p w:rsidR="00FE0664" w:rsidRDefault="008B0EDB" w:rsidP="00FE0664">
      <w:pPr>
        <w:shd w:val="clear" w:color="auto" w:fill="FFFFFF"/>
        <w:rPr>
          <w:rFonts w:ascii="Times New Roman" w:eastAsia="Times New Roman" w:hAnsi="Times New Roman" w:cs="Times New Roman"/>
          <w:b/>
          <w:bCs/>
          <w:color w:val="FF0000"/>
          <w:kern w:val="36"/>
          <w:sz w:val="32"/>
          <w:szCs w:val="32"/>
        </w:rPr>
      </w:pPr>
      <w:r w:rsidRPr="00FE0664">
        <w:rPr>
          <w:color w:val="000000"/>
        </w:rPr>
        <w:br/>
      </w:r>
      <w:r w:rsidR="00FE0664">
        <w:rPr>
          <w:rFonts w:ascii="Times New Roman" w:eastAsia="Times New Roman" w:hAnsi="Times New Roman" w:cs="Times New Roman"/>
          <w:b/>
          <w:bCs/>
          <w:color w:val="FF0000"/>
          <w:kern w:val="36"/>
          <w:sz w:val="32"/>
          <w:szCs w:val="32"/>
        </w:rPr>
        <w:t>Ring</w:t>
      </w:r>
    </w:p>
    <w:p w:rsidR="00FE0664" w:rsidRDefault="00FE0664" w:rsidP="00FE0664">
      <w:r w:rsidRPr="00FE0664">
        <w:rPr>
          <w:b/>
          <w:sz w:val="28"/>
          <w:szCs w:val="28"/>
        </w:rPr>
        <w:t>Mii de cereri de protecţie în cazuri de violenţă domestică</w:t>
      </w:r>
      <w:r w:rsidRPr="00FE0664">
        <w:rPr>
          <w:b/>
          <w:sz w:val="28"/>
          <w:szCs w:val="28"/>
        </w:rPr>
        <w:br/>
      </w:r>
      <w:r>
        <w:br/>
        <w:t xml:space="preserve">Mii de cereri de protecţie în cazuri de violenţă domestică 17 afisari 28-08-2014 </w:t>
      </w:r>
      <w:proofErr w:type="gramStart"/>
      <w:r>
        <w:t>de ﻿Ziarul</w:t>
      </w:r>
      <w:proofErr w:type="gramEnd"/>
      <w:r>
        <w:t xml:space="preserve"> ring Mii de cereri de protecţie în cazuri de violenţă domestică Share on facebook Share on twitter Follow on Google+ 0 Peste 4.000 de cereri de emitere a ordinului de protecţie în cazuri de violenţă în familie au fost înregistrate la instanţe din mai 2012 până în martie 2014. </w:t>
      </w:r>
      <w:r w:rsidRPr="00FE0664">
        <w:rPr>
          <w:lang w:val="de-DE"/>
        </w:rPr>
        <w:t xml:space="preserve">Cele mai multe au fost înregistrate la judecătoriile din Bucureşti. </w:t>
      </w:r>
      <w:r>
        <w:t>Fiecare cerere se soluţionează, în regim de urgenţă, de către judecătoria de pe raza teritorială în care îşi are domiciliul sau reşedinţa victima.</w:t>
      </w:r>
      <w:r>
        <w:br/>
      </w:r>
      <w:r>
        <w:br/>
      </w:r>
    </w:p>
    <w:p w:rsidR="00FE0664" w:rsidRDefault="00FE0664" w:rsidP="00FE0664"/>
    <w:sectPr w:rsidR="00FE0664"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184169"/>
    <w:rsid w:val="001C34A9"/>
    <w:rsid w:val="00262A8D"/>
    <w:rsid w:val="0027473E"/>
    <w:rsid w:val="002A5349"/>
    <w:rsid w:val="003D7FB8"/>
    <w:rsid w:val="004B7987"/>
    <w:rsid w:val="004D01BF"/>
    <w:rsid w:val="004F6BAE"/>
    <w:rsid w:val="0051217D"/>
    <w:rsid w:val="00652384"/>
    <w:rsid w:val="00691B2A"/>
    <w:rsid w:val="006A737E"/>
    <w:rsid w:val="007F352A"/>
    <w:rsid w:val="008735A4"/>
    <w:rsid w:val="0088523C"/>
    <w:rsid w:val="008B0EDB"/>
    <w:rsid w:val="0097642A"/>
    <w:rsid w:val="009A4F82"/>
    <w:rsid w:val="00AA4B5D"/>
    <w:rsid w:val="00B02BBB"/>
    <w:rsid w:val="00B06FD6"/>
    <w:rsid w:val="00BA640F"/>
    <w:rsid w:val="00BA798D"/>
    <w:rsid w:val="00BD4A62"/>
    <w:rsid w:val="00CA54A0"/>
    <w:rsid w:val="00D303E5"/>
    <w:rsid w:val="00D37DA0"/>
    <w:rsid w:val="00D65149"/>
    <w:rsid w:val="00D83F19"/>
    <w:rsid w:val="00D90B92"/>
    <w:rsid w:val="00E45824"/>
    <w:rsid w:val="00E85532"/>
    <w:rsid w:val="00E867E9"/>
    <w:rsid w:val="00EC5AE9"/>
    <w:rsid w:val="00F9004B"/>
    <w:rsid w:val="00FE0664"/>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6F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semiHidden/>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 w:type="character" w:customStyle="1" w:styleId="comment-no1">
    <w:name w:val="comment-no1"/>
    <w:basedOn w:val="DefaultParagraphFont"/>
    <w:rsid w:val="00D65149"/>
    <w:rPr>
      <w:rFonts w:ascii="Tahoma" w:hAnsi="Tahoma" w:cs="Tahoma" w:hint="default"/>
      <w:b w:val="0"/>
      <w:bCs w:val="0"/>
      <w:color w:val="FFFFFF"/>
      <w:sz w:val="17"/>
      <w:szCs w:val="17"/>
      <w:shd w:val="clear" w:color="auto" w:fill="626262"/>
    </w:rPr>
  </w:style>
  <w:style w:type="paragraph" w:styleId="Subtitle">
    <w:name w:val="Subtitle"/>
    <w:basedOn w:val="Normal"/>
    <w:next w:val="Normal"/>
    <w:link w:val="SubtitleChar"/>
    <w:uiPriority w:val="11"/>
    <w:qFormat/>
    <w:rsid w:val="00B06F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FD6"/>
    <w:rPr>
      <w:rFonts w:asciiTheme="majorHAnsi" w:eastAsiaTheme="majorEastAsia" w:hAnsiTheme="majorHAnsi" w:cstheme="majorBidi"/>
      <w:i/>
      <w:iCs/>
      <w:color w:val="4F81BD" w:themeColor="accent1"/>
      <w:spacing w:val="15"/>
      <w:sz w:val="24"/>
      <w:szCs w:val="24"/>
    </w:rPr>
  </w:style>
  <w:style w:type="paragraph" w:styleId="Title0">
    <w:name w:val="Title"/>
    <w:basedOn w:val="Normal"/>
    <w:next w:val="Normal"/>
    <w:link w:val="TitleChar"/>
    <w:uiPriority w:val="10"/>
    <w:qFormat/>
    <w:rsid w:val="00B06F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sid w:val="00B06FD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06FD6"/>
    <w:rPr>
      <w:rFonts w:asciiTheme="majorHAnsi" w:eastAsiaTheme="majorEastAsia" w:hAnsiTheme="majorHAnsi" w:cstheme="majorBidi"/>
      <w:b/>
      <w:bCs/>
      <w:i/>
      <w:iCs/>
      <w:color w:val="4F81BD" w:themeColor="accent1"/>
    </w:rPr>
  </w:style>
  <w:style w:type="character" w:customStyle="1" w:styleId="redgallery">
    <w:name w:val="red_gallery"/>
    <w:basedOn w:val="DefaultParagraphFont"/>
    <w:rsid w:val="004F6BAE"/>
  </w:style>
  <w:style w:type="paragraph" w:styleId="NoSpacing">
    <w:name w:val="No Spacing"/>
    <w:uiPriority w:val="1"/>
    <w:qFormat/>
    <w:rsid w:val="00262A8D"/>
    <w:pPr>
      <w:spacing w:after="0" w:line="240" w:lineRule="auto"/>
    </w:pPr>
  </w:style>
</w:styles>
</file>

<file path=word/webSettings.xml><?xml version="1.0" encoding="utf-8"?>
<w:webSettings xmlns:r="http://schemas.openxmlformats.org/officeDocument/2006/relationships" xmlns:w="http://schemas.openxmlformats.org/wordprocessingml/2006/main">
  <w:divs>
    <w:div w:id="40251816">
      <w:bodyDiv w:val="1"/>
      <w:marLeft w:val="0"/>
      <w:marRight w:val="0"/>
      <w:marTop w:val="0"/>
      <w:marBottom w:val="0"/>
      <w:divBdr>
        <w:top w:val="none" w:sz="0" w:space="0" w:color="auto"/>
        <w:left w:val="none" w:sz="0" w:space="0" w:color="auto"/>
        <w:bottom w:val="none" w:sz="0" w:space="0" w:color="auto"/>
        <w:right w:val="none" w:sz="0" w:space="0" w:color="auto"/>
      </w:divBdr>
      <w:divsChild>
        <w:div w:id="299847682">
          <w:marLeft w:val="0"/>
          <w:marRight w:val="0"/>
          <w:marTop w:val="0"/>
          <w:marBottom w:val="0"/>
          <w:divBdr>
            <w:top w:val="none" w:sz="0" w:space="0" w:color="auto"/>
            <w:left w:val="none" w:sz="0" w:space="0" w:color="auto"/>
            <w:bottom w:val="none" w:sz="0" w:space="0" w:color="auto"/>
            <w:right w:val="none" w:sz="0" w:space="0" w:color="auto"/>
          </w:divBdr>
          <w:divsChild>
            <w:div w:id="843783216">
              <w:marLeft w:val="0"/>
              <w:marRight w:val="0"/>
              <w:marTop w:val="0"/>
              <w:marBottom w:val="0"/>
              <w:divBdr>
                <w:top w:val="none" w:sz="0" w:space="0" w:color="auto"/>
                <w:left w:val="none" w:sz="0" w:space="0" w:color="auto"/>
                <w:bottom w:val="none" w:sz="0" w:space="0" w:color="auto"/>
                <w:right w:val="none" w:sz="0" w:space="0" w:color="auto"/>
              </w:divBdr>
            </w:div>
            <w:div w:id="1747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7974">
      <w:bodyDiv w:val="1"/>
      <w:marLeft w:val="0"/>
      <w:marRight w:val="0"/>
      <w:marTop w:val="0"/>
      <w:marBottom w:val="0"/>
      <w:divBdr>
        <w:top w:val="none" w:sz="0" w:space="0" w:color="auto"/>
        <w:left w:val="none" w:sz="0" w:space="0" w:color="auto"/>
        <w:bottom w:val="none" w:sz="0" w:space="0" w:color="auto"/>
        <w:right w:val="none" w:sz="0" w:space="0" w:color="auto"/>
      </w:divBdr>
      <w:divsChild>
        <w:div w:id="1692105540">
          <w:marLeft w:val="0"/>
          <w:marRight w:val="0"/>
          <w:marTop w:val="0"/>
          <w:marBottom w:val="0"/>
          <w:divBdr>
            <w:top w:val="none" w:sz="0" w:space="0" w:color="auto"/>
            <w:left w:val="none" w:sz="0" w:space="0" w:color="auto"/>
            <w:bottom w:val="none" w:sz="0" w:space="0" w:color="auto"/>
            <w:right w:val="none" w:sz="0" w:space="0" w:color="auto"/>
          </w:divBdr>
        </w:div>
      </w:divsChild>
    </w:div>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7">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1">
          <w:marLeft w:val="0"/>
          <w:marRight w:val="0"/>
          <w:marTop w:val="0"/>
          <w:marBottom w:val="0"/>
          <w:divBdr>
            <w:top w:val="single" w:sz="6" w:space="8" w:color="FFFFFF"/>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272901380">
                  <w:marLeft w:val="0"/>
                  <w:marRight w:val="0"/>
                  <w:marTop w:val="0"/>
                  <w:marBottom w:val="0"/>
                  <w:divBdr>
                    <w:top w:val="none" w:sz="0" w:space="0" w:color="auto"/>
                    <w:left w:val="none" w:sz="0" w:space="0" w:color="auto"/>
                    <w:bottom w:val="none" w:sz="0" w:space="0" w:color="auto"/>
                    <w:right w:val="none" w:sz="0" w:space="0" w:color="auto"/>
                  </w:divBdr>
                  <w:divsChild>
                    <w:div w:id="541016135">
                      <w:marLeft w:val="0"/>
                      <w:marRight w:val="0"/>
                      <w:marTop w:val="0"/>
                      <w:marBottom w:val="0"/>
                      <w:divBdr>
                        <w:top w:val="none" w:sz="0" w:space="0" w:color="auto"/>
                        <w:left w:val="none" w:sz="0" w:space="0" w:color="auto"/>
                        <w:bottom w:val="none" w:sz="0" w:space="0" w:color="auto"/>
                        <w:right w:val="none" w:sz="0" w:space="0" w:color="auto"/>
                      </w:divBdr>
                      <w:divsChild>
                        <w:div w:id="1975714176">
                          <w:marLeft w:val="0"/>
                          <w:marRight w:val="0"/>
                          <w:marTop w:val="0"/>
                          <w:marBottom w:val="0"/>
                          <w:divBdr>
                            <w:top w:val="none" w:sz="0" w:space="0" w:color="auto"/>
                            <w:left w:val="none" w:sz="0" w:space="0" w:color="auto"/>
                            <w:bottom w:val="none" w:sz="0" w:space="0" w:color="auto"/>
                            <w:right w:val="none" w:sz="0" w:space="0" w:color="auto"/>
                          </w:divBdr>
                          <w:divsChild>
                            <w:div w:id="1144590260">
                              <w:marLeft w:val="0"/>
                              <w:marRight w:val="0"/>
                              <w:marTop w:val="0"/>
                              <w:marBottom w:val="0"/>
                              <w:divBdr>
                                <w:top w:val="none" w:sz="0" w:space="0" w:color="auto"/>
                                <w:left w:val="none" w:sz="0" w:space="0" w:color="auto"/>
                                <w:bottom w:val="none" w:sz="0" w:space="0" w:color="auto"/>
                                <w:right w:val="none" w:sz="0" w:space="0" w:color="auto"/>
                              </w:divBdr>
                              <w:divsChild>
                                <w:div w:id="10335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471672993">
      <w:bodyDiv w:val="1"/>
      <w:marLeft w:val="0"/>
      <w:marRight w:val="0"/>
      <w:marTop w:val="0"/>
      <w:marBottom w:val="0"/>
      <w:divBdr>
        <w:top w:val="none" w:sz="0" w:space="0" w:color="auto"/>
        <w:left w:val="none" w:sz="0" w:space="0" w:color="auto"/>
        <w:bottom w:val="none" w:sz="0" w:space="0" w:color="auto"/>
        <w:right w:val="none" w:sz="0" w:space="0" w:color="auto"/>
      </w:divBdr>
      <w:divsChild>
        <w:div w:id="1141309744">
          <w:marLeft w:val="0"/>
          <w:marRight w:val="0"/>
          <w:marTop w:val="0"/>
          <w:marBottom w:val="0"/>
          <w:divBdr>
            <w:top w:val="single" w:sz="6" w:space="8" w:color="FFFFFF"/>
            <w:left w:val="none" w:sz="0" w:space="0" w:color="auto"/>
            <w:bottom w:val="none" w:sz="0" w:space="0" w:color="auto"/>
            <w:right w:val="none" w:sz="0" w:space="0" w:color="auto"/>
          </w:divBdr>
          <w:divsChild>
            <w:div w:id="180124796">
              <w:marLeft w:val="0"/>
              <w:marRight w:val="0"/>
              <w:marTop w:val="0"/>
              <w:marBottom w:val="0"/>
              <w:divBdr>
                <w:top w:val="none" w:sz="0" w:space="0" w:color="auto"/>
                <w:left w:val="none" w:sz="0" w:space="0" w:color="auto"/>
                <w:bottom w:val="none" w:sz="0" w:space="0" w:color="auto"/>
                <w:right w:val="none" w:sz="0" w:space="0" w:color="auto"/>
              </w:divBdr>
              <w:divsChild>
                <w:div w:id="1288201347">
                  <w:marLeft w:val="0"/>
                  <w:marRight w:val="0"/>
                  <w:marTop w:val="0"/>
                  <w:marBottom w:val="0"/>
                  <w:divBdr>
                    <w:top w:val="none" w:sz="0" w:space="0" w:color="auto"/>
                    <w:left w:val="none" w:sz="0" w:space="0" w:color="auto"/>
                    <w:bottom w:val="none" w:sz="0" w:space="0" w:color="auto"/>
                    <w:right w:val="none" w:sz="0" w:space="0" w:color="auto"/>
                  </w:divBdr>
                  <w:divsChild>
                    <w:div w:id="1867522025">
                      <w:marLeft w:val="0"/>
                      <w:marRight w:val="0"/>
                      <w:marTop w:val="0"/>
                      <w:marBottom w:val="0"/>
                      <w:divBdr>
                        <w:top w:val="none" w:sz="0" w:space="0" w:color="auto"/>
                        <w:left w:val="none" w:sz="0" w:space="0" w:color="auto"/>
                        <w:bottom w:val="none" w:sz="0" w:space="0" w:color="auto"/>
                        <w:right w:val="none" w:sz="0" w:space="0" w:color="auto"/>
                      </w:divBdr>
                      <w:divsChild>
                        <w:div w:id="1692564245">
                          <w:marLeft w:val="0"/>
                          <w:marRight w:val="0"/>
                          <w:marTop w:val="0"/>
                          <w:marBottom w:val="0"/>
                          <w:divBdr>
                            <w:top w:val="none" w:sz="0" w:space="0" w:color="auto"/>
                            <w:left w:val="none" w:sz="0" w:space="0" w:color="auto"/>
                            <w:bottom w:val="none" w:sz="0" w:space="0" w:color="auto"/>
                            <w:right w:val="none" w:sz="0" w:space="0" w:color="auto"/>
                          </w:divBdr>
                          <w:divsChild>
                            <w:div w:id="56439227">
                              <w:marLeft w:val="0"/>
                              <w:marRight w:val="0"/>
                              <w:marTop w:val="0"/>
                              <w:marBottom w:val="0"/>
                              <w:divBdr>
                                <w:top w:val="none" w:sz="0" w:space="0" w:color="auto"/>
                                <w:left w:val="none" w:sz="0" w:space="0" w:color="auto"/>
                                <w:bottom w:val="none" w:sz="0" w:space="0" w:color="auto"/>
                                <w:right w:val="none" w:sz="0" w:space="0" w:color="auto"/>
                              </w:divBdr>
                              <w:divsChild>
                                <w:div w:id="1431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241572">
      <w:bodyDiv w:val="1"/>
      <w:marLeft w:val="0"/>
      <w:marRight w:val="0"/>
      <w:marTop w:val="0"/>
      <w:marBottom w:val="0"/>
      <w:divBdr>
        <w:top w:val="none" w:sz="0" w:space="0" w:color="auto"/>
        <w:left w:val="none" w:sz="0" w:space="0" w:color="auto"/>
        <w:bottom w:val="none" w:sz="0" w:space="0" w:color="auto"/>
        <w:right w:val="none" w:sz="0" w:space="0" w:color="auto"/>
      </w:divBdr>
      <w:divsChild>
        <w:div w:id="1706176206">
          <w:marLeft w:val="0"/>
          <w:marRight w:val="0"/>
          <w:marTop w:val="0"/>
          <w:marBottom w:val="0"/>
          <w:divBdr>
            <w:top w:val="none" w:sz="0" w:space="0" w:color="auto"/>
            <w:left w:val="none" w:sz="0" w:space="0" w:color="auto"/>
            <w:bottom w:val="none" w:sz="0" w:space="0" w:color="auto"/>
            <w:right w:val="none" w:sz="0" w:space="0" w:color="auto"/>
          </w:divBdr>
        </w:div>
      </w:divsChild>
    </w:div>
    <w:div w:id="674109392">
      <w:bodyDiv w:val="1"/>
      <w:marLeft w:val="0"/>
      <w:marRight w:val="0"/>
      <w:marTop w:val="0"/>
      <w:marBottom w:val="0"/>
      <w:divBdr>
        <w:top w:val="none" w:sz="0" w:space="0" w:color="auto"/>
        <w:left w:val="none" w:sz="0" w:space="0" w:color="auto"/>
        <w:bottom w:val="none" w:sz="0" w:space="0" w:color="auto"/>
        <w:right w:val="none" w:sz="0" w:space="0" w:color="auto"/>
      </w:divBdr>
      <w:divsChild>
        <w:div w:id="158079563">
          <w:marLeft w:val="0"/>
          <w:marRight w:val="0"/>
          <w:marTop w:val="0"/>
          <w:marBottom w:val="0"/>
          <w:divBdr>
            <w:top w:val="none" w:sz="0" w:space="0" w:color="auto"/>
            <w:left w:val="none" w:sz="0" w:space="0" w:color="auto"/>
            <w:bottom w:val="none" w:sz="0" w:space="0" w:color="auto"/>
            <w:right w:val="none" w:sz="0" w:space="0" w:color="auto"/>
          </w:divBdr>
          <w:divsChild>
            <w:div w:id="331758756">
              <w:marLeft w:val="0"/>
              <w:marRight w:val="0"/>
              <w:marTop w:val="0"/>
              <w:marBottom w:val="0"/>
              <w:divBdr>
                <w:top w:val="none" w:sz="0" w:space="0" w:color="auto"/>
                <w:left w:val="none" w:sz="0" w:space="0" w:color="auto"/>
                <w:bottom w:val="none" w:sz="0" w:space="0" w:color="auto"/>
                <w:right w:val="none" w:sz="0" w:space="0" w:color="auto"/>
              </w:divBdr>
            </w:div>
          </w:divsChild>
        </w:div>
        <w:div w:id="1445728061">
          <w:marLeft w:val="0"/>
          <w:marRight w:val="0"/>
          <w:marTop w:val="0"/>
          <w:marBottom w:val="0"/>
          <w:divBdr>
            <w:top w:val="none" w:sz="0" w:space="0" w:color="auto"/>
            <w:left w:val="none" w:sz="0" w:space="0" w:color="auto"/>
            <w:bottom w:val="none" w:sz="0" w:space="0" w:color="auto"/>
            <w:right w:val="none" w:sz="0" w:space="0" w:color="auto"/>
          </w:divBdr>
          <w:divsChild>
            <w:div w:id="859315035">
              <w:marLeft w:val="0"/>
              <w:marRight w:val="0"/>
              <w:marTop w:val="0"/>
              <w:marBottom w:val="0"/>
              <w:divBdr>
                <w:top w:val="none" w:sz="0" w:space="0" w:color="auto"/>
                <w:left w:val="none" w:sz="0" w:space="0" w:color="auto"/>
                <w:bottom w:val="none" w:sz="0" w:space="0" w:color="auto"/>
                <w:right w:val="none" w:sz="0" w:space="0" w:color="auto"/>
              </w:divBdr>
            </w:div>
            <w:div w:id="1054082267">
              <w:marLeft w:val="0"/>
              <w:marRight w:val="0"/>
              <w:marTop w:val="0"/>
              <w:marBottom w:val="0"/>
              <w:divBdr>
                <w:top w:val="none" w:sz="0" w:space="0" w:color="auto"/>
                <w:left w:val="none" w:sz="0" w:space="0" w:color="auto"/>
                <w:bottom w:val="none" w:sz="0" w:space="0" w:color="auto"/>
                <w:right w:val="none" w:sz="0" w:space="0" w:color="auto"/>
              </w:divBdr>
              <w:divsChild>
                <w:div w:id="1731032571">
                  <w:marLeft w:val="0"/>
                  <w:marRight w:val="0"/>
                  <w:marTop w:val="0"/>
                  <w:marBottom w:val="0"/>
                  <w:divBdr>
                    <w:top w:val="none" w:sz="0" w:space="0" w:color="auto"/>
                    <w:left w:val="none" w:sz="0" w:space="0" w:color="auto"/>
                    <w:bottom w:val="none" w:sz="0" w:space="0" w:color="auto"/>
                    <w:right w:val="none" w:sz="0" w:space="0" w:color="auto"/>
                  </w:divBdr>
                  <w:divsChild>
                    <w:div w:id="569316436">
                      <w:marLeft w:val="0"/>
                      <w:marRight w:val="0"/>
                      <w:marTop w:val="0"/>
                      <w:marBottom w:val="0"/>
                      <w:divBdr>
                        <w:top w:val="none" w:sz="0" w:space="0" w:color="auto"/>
                        <w:left w:val="none" w:sz="0" w:space="0" w:color="auto"/>
                        <w:bottom w:val="none" w:sz="0" w:space="0" w:color="auto"/>
                        <w:right w:val="single" w:sz="2" w:space="0" w:color="DDDDDD"/>
                      </w:divBdr>
                      <w:divsChild>
                        <w:div w:id="1868718371">
                          <w:marLeft w:val="0"/>
                          <w:marRight w:val="0"/>
                          <w:marTop w:val="0"/>
                          <w:marBottom w:val="0"/>
                          <w:divBdr>
                            <w:top w:val="none" w:sz="0" w:space="0" w:color="auto"/>
                            <w:left w:val="none" w:sz="0" w:space="0" w:color="auto"/>
                            <w:bottom w:val="none" w:sz="0" w:space="0" w:color="auto"/>
                            <w:right w:val="none" w:sz="0" w:space="0" w:color="auto"/>
                          </w:divBdr>
                        </w:div>
                        <w:div w:id="1970162464">
                          <w:marLeft w:val="0"/>
                          <w:marRight w:val="0"/>
                          <w:marTop w:val="0"/>
                          <w:marBottom w:val="0"/>
                          <w:divBdr>
                            <w:top w:val="none" w:sz="0" w:space="0" w:color="auto"/>
                            <w:left w:val="none" w:sz="0" w:space="0" w:color="auto"/>
                            <w:bottom w:val="none" w:sz="0" w:space="0" w:color="auto"/>
                            <w:right w:val="none" w:sz="0" w:space="0" w:color="auto"/>
                          </w:divBdr>
                          <w:divsChild>
                            <w:div w:id="720442351">
                              <w:marLeft w:val="0"/>
                              <w:marRight w:val="0"/>
                              <w:marTop w:val="0"/>
                              <w:marBottom w:val="0"/>
                              <w:divBdr>
                                <w:top w:val="none" w:sz="0" w:space="0" w:color="auto"/>
                                <w:left w:val="none" w:sz="0" w:space="0" w:color="auto"/>
                                <w:bottom w:val="none" w:sz="0" w:space="0" w:color="auto"/>
                                <w:right w:val="none" w:sz="0" w:space="0" w:color="auto"/>
                              </w:divBdr>
                            </w:div>
                            <w:div w:id="1267302248">
                              <w:marLeft w:val="0"/>
                              <w:marRight w:val="0"/>
                              <w:marTop w:val="0"/>
                              <w:marBottom w:val="0"/>
                              <w:divBdr>
                                <w:top w:val="none" w:sz="0" w:space="0" w:color="auto"/>
                                <w:left w:val="none" w:sz="0" w:space="0" w:color="auto"/>
                                <w:bottom w:val="none" w:sz="0" w:space="0" w:color="auto"/>
                                <w:right w:val="none" w:sz="0" w:space="0" w:color="auto"/>
                              </w:divBdr>
                              <w:divsChild>
                                <w:div w:id="104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001">
                      <w:marLeft w:val="0"/>
                      <w:marRight w:val="0"/>
                      <w:marTop w:val="0"/>
                      <w:marBottom w:val="0"/>
                      <w:divBdr>
                        <w:top w:val="none" w:sz="0" w:space="0" w:color="auto"/>
                        <w:left w:val="none" w:sz="0" w:space="0" w:color="auto"/>
                        <w:bottom w:val="none" w:sz="0" w:space="0" w:color="auto"/>
                        <w:right w:val="none" w:sz="0" w:space="0" w:color="auto"/>
                      </w:divBdr>
                    </w:div>
                    <w:div w:id="400178773">
                      <w:marLeft w:val="0"/>
                      <w:marRight w:val="0"/>
                      <w:marTop w:val="0"/>
                      <w:marBottom w:val="0"/>
                      <w:divBdr>
                        <w:top w:val="none" w:sz="0" w:space="0" w:color="auto"/>
                        <w:left w:val="none" w:sz="0" w:space="0" w:color="auto"/>
                        <w:bottom w:val="none" w:sz="0" w:space="0" w:color="auto"/>
                        <w:right w:val="none" w:sz="0" w:space="0" w:color="auto"/>
                      </w:divBdr>
                      <w:divsChild>
                        <w:div w:id="830756207">
                          <w:marLeft w:val="0"/>
                          <w:marRight w:val="0"/>
                          <w:marTop w:val="0"/>
                          <w:marBottom w:val="75"/>
                          <w:divBdr>
                            <w:top w:val="none" w:sz="0" w:space="0" w:color="auto"/>
                            <w:left w:val="none" w:sz="0" w:space="0" w:color="auto"/>
                            <w:bottom w:val="none" w:sz="0" w:space="0" w:color="auto"/>
                            <w:right w:val="none" w:sz="0" w:space="0" w:color="auto"/>
                          </w:divBdr>
                          <w:divsChild>
                            <w:div w:id="1829247883">
                              <w:marLeft w:val="0"/>
                              <w:marRight w:val="0"/>
                              <w:marTop w:val="0"/>
                              <w:marBottom w:val="0"/>
                              <w:divBdr>
                                <w:top w:val="none" w:sz="0" w:space="0" w:color="auto"/>
                                <w:left w:val="none" w:sz="0" w:space="0" w:color="auto"/>
                                <w:bottom w:val="none" w:sz="0" w:space="0" w:color="auto"/>
                                <w:right w:val="none" w:sz="0" w:space="0" w:color="auto"/>
                              </w:divBdr>
                            </w:div>
                          </w:divsChild>
                        </w:div>
                        <w:div w:id="1710765150">
                          <w:marLeft w:val="0"/>
                          <w:marRight w:val="0"/>
                          <w:marTop w:val="0"/>
                          <w:marBottom w:val="75"/>
                          <w:divBdr>
                            <w:top w:val="none" w:sz="0" w:space="0" w:color="auto"/>
                            <w:left w:val="none" w:sz="0" w:space="0" w:color="auto"/>
                            <w:bottom w:val="none" w:sz="0" w:space="0" w:color="auto"/>
                            <w:right w:val="none" w:sz="0" w:space="0" w:color="auto"/>
                          </w:divBdr>
                          <w:divsChild>
                            <w:div w:id="412555952">
                              <w:marLeft w:val="0"/>
                              <w:marRight w:val="0"/>
                              <w:marTop w:val="0"/>
                              <w:marBottom w:val="0"/>
                              <w:divBdr>
                                <w:top w:val="none" w:sz="0" w:space="0" w:color="auto"/>
                                <w:left w:val="none" w:sz="0" w:space="0" w:color="auto"/>
                                <w:bottom w:val="none" w:sz="0" w:space="0" w:color="auto"/>
                                <w:right w:val="none" w:sz="0" w:space="0" w:color="auto"/>
                              </w:divBdr>
                            </w:div>
                          </w:divsChild>
                        </w:div>
                        <w:div w:id="279805038">
                          <w:marLeft w:val="0"/>
                          <w:marRight w:val="0"/>
                          <w:marTop w:val="0"/>
                          <w:marBottom w:val="75"/>
                          <w:divBdr>
                            <w:top w:val="none" w:sz="0" w:space="0" w:color="auto"/>
                            <w:left w:val="none" w:sz="0" w:space="0" w:color="auto"/>
                            <w:bottom w:val="none" w:sz="0" w:space="0" w:color="auto"/>
                            <w:right w:val="none" w:sz="0" w:space="0" w:color="auto"/>
                          </w:divBdr>
                          <w:divsChild>
                            <w:div w:id="308674737">
                              <w:marLeft w:val="0"/>
                              <w:marRight w:val="0"/>
                              <w:marTop w:val="0"/>
                              <w:marBottom w:val="0"/>
                              <w:divBdr>
                                <w:top w:val="none" w:sz="0" w:space="0" w:color="auto"/>
                                <w:left w:val="none" w:sz="0" w:space="0" w:color="auto"/>
                                <w:bottom w:val="none" w:sz="0" w:space="0" w:color="auto"/>
                                <w:right w:val="none" w:sz="0" w:space="0" w:color="auto"/>
                              </w:divBdr>
                            </w:div>
                          </w:divsChild>
                        </w:div>
                        <w:div w:id="847671298">
                          <w:marLeft w:val="0"/>
                          <w:marRight w:val="0"/>
                          <w:marTop w:val="0"/>
                          <w:marBottom w:val="75"/>
                          <w:divBdr>
                            <w:top w:val="none" w:sz="0" w:space="0" w:color="auto"/>
                            <w:left w:val="none" w:sz="0" w:space="0" w:color="auto"/>
                            <w:bottom w:val="none" w:sz="0" w:space="0" w:color="auto"/>
                            <w:right w:val="none" w:sz="0" w:space="0" w:color="auto"/>
                          </w:divBdr>
                          <w:divsChild>
                            <w:div w:id="7439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75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693848176">
      <w:bodyDiv w:val="1"/>
      <w:marLeft w:val="0"/>
      <w:marRight w:val="0"/>
      <w:marTop w:val="0"/>
      <w:marBottom w:val="0"/>
      <w:divBdr>
        <w:top w:val="none" w:sz="0" w:space="0" w:color="auto"/>
        <w:left w:val="none" w:sz="0" w:space="0" w:color="auto"/>
        <w:bottom w:val="none" w:sz="0" w:space="0" w:color="auto"/>
        <w:right w:val="none" w:sz="0" w:space="0" w:color="auto"/>
      </w:divBdr>
    </w:div>
    <w:div w:id="713191098">
      <w:bodyDiv w:val="1"/>
      <w:marLeft w:val="0"/>
      <w:marRight w:val="0"/>
      <w:marTop w:val="0"/>
      <w:marBottom w:val="0"/>
      <w:divBdr>
        <w:top w:val="none" w:sz="0" w:space="0" w:color="auto"/>
        <w:left w:val="none" w:sz="0" w:space="0" w:color="auto"/>
        <w:bottom w:val="none" w:sz="0" w:space="0" w:color="auto"/>
        <w:right w:val="none" w:sz="0" w:space="0" w:color="auto"/>
      </w:divBdr>
    </w:div>
    <w:div w:id="779910130">
      <w:bodyDiv w:val="1"/>
      <w:marLeft w:val="0"/>
      <w:marRight w:val="0"/>
      <w:marTop w:val="0"/>
      <w:marBottom w:val="0"/>
      <w:divBdr>
        <w:top w:val="none" w:sz="0" w:space="0" w:color="auto"/>
        <w:left w:val="none" w:sz="0" w:space="0" w:color="auto"/>
        <w:bottom w:val="none" w:sz="0" w:space="0" w:color="auto"/>
        <w:right w:val="none" w:sz="0" w:space="0" w:color="auto"/>
      </w:divBdr>
    </w:div>
    <w:div w:id="780228115">
      <w:bodyDiv w:val="1"/>
      <w:marLeft w:val="0"/>
      <w:marRight w:val="0"/>
      <w:marTop w:val="0"/>
      <w:marBottom w:val="0"/>
      <w:divBdr>
        <w:top w:val="none" w:sz="0" w:space="0" w:color="auto"/>
        <w:left w:val="none" w:sz="0" w:space="0" w:color="auto"/>
        <w:bottom w:val="none" w:sz="0" w:space="0" w:color="auto"/>
        <w:right w:val="none" w:sz="0" w:space="0" w:color="auto"/>
      </w:divBdr>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6703">
      <w:bodyDiv w:val="1"/>
      <w:marLeft w:val="0"/>
      <w:marRight w:val="0"/>
      <w:marTop w:val="0"/>
      <w:marBottom w:val="0"/>
      <w:divBdr>
        <w:top w:val="none" w:sz="0" w:space="0" w:color="auto"/>
        <w:left w:val="none" w:sz="0" w:space="0" w:color="auto"/>
        <w:bottom w:val="none" w:sz="0" w:space="0" w:color="auto"/>
        <w:right w:val="none" w:sz="0" w:space="0" w:color="auto"/>
      </w:divBdr>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48081099">
      <w:bodyDiv w:val="1"/>
      <w:marLeft w:val="0"/>
      <w:marRight w:val="0"/>
      <w:marTop w:val="0"/>
      <w:marBottom w:val="0"/>
      <w:divBdr>
        <w:top w:val="none" w:sz="0" w:space="0" w:color="auto"/>
        <w:left w:val="none" w:sz="0" w:space="0" w:color="auto"/>
        <w:bottom w:val="none" w:sz="0" w:space="0" w:color="auto"/>
        <w:right w:val="none" w:sz="0" w:space="0" w:color="auto"/>
      </w:divBdr>
      <w:divsChild>
        <w:div w:id="1713187978">
          <w:marLeft w:val="0"/>
          <w:marRight w:val="0"/>
          <w:marTop w:val="0"/>
          <w:marBottom w:val="0"/>
          <w:divBdr>
            <w:top w:val="single" w:sz="6" w:space="8" w:color="FFFFFF"/>
            <w:left w:val="none" w:sz="0" w:space="0" w:color="auto"/>
            <w:bottom w:val="none" w:sz="0" w:space="0" w:color="auto"/>
            <w:right w:val="none" w:sz="0" w:space="0" w:color="auto"/>
          </w:divBdr>
          <w:divsChild>
            <w:div w:id="20767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3733">
      <w:bodyDiv w:val="1"/>
      <w:marLeft w:val="0"/>
      <w:marRight w:val="0"/>
      <w:marTop w:val="0"/>
      <w:marBottom w:val="0"/>
      <w:divBdr>
        <w:top w:val="none" w:sz="0" w:space="0" w:color="auto"/>
        <w:left w:val="none" w:sz="0" w:space="0" w:color="auto"/>
        <w:bottom w:val="none" w:sz="0" w:space="0" w:color="auto"/>
        <w:right w:val="none" w:sz="0" w:space="0" w:color="auto"/>
      </w:divBdr>
    </w:div>
    <w:div w:id="1385639332">
      <w:bodyDiv w:val="1"/>
      <w:marLeft w:val="0"/>
      <w:marRight w:val="0"/>
      <w:marTop w:val="0"/>
      <w:marBottom w:val="0"/>
      <w:divBdr>
        <w:top w:val="none" w:sz="0" w:space="0" w:color="auto"/>
        <w:left w:val="none" w:sz="0" w:space="0" w:color="auto"/>
        <w:bottom w:val="none" w:sz="0" w:space="0" w:color="auto"/>
        <w:right w:val="none" w:sz="0" w:space="0" w:color="auto"/>
      </w:divBdr>
      <w:divsChild>
        <w:div w:id="1299144870">
          <w:marLeft w:val="0"/>
          <w:marRight w:val="0"/>
          <w:marTop w:val="0"/>
          <w:marBottom w:val="0"/>
          <w:divBdr>
            <w:top w:val="single" w:sz="6" w:space="8" w:color="FFFFFF"/>
            <w:left w:val="none" w:sz="0" w:space="0" w:color="auto"/>
            <w:bottom w:val="none" w:sz="0" w:space="0" w:color="auto"/>
            <w:right w:val="none" w:sz="0" w:space="0" w:color="auto"/>
          </w:divBdr>
          <w:divsChild>
            <w:div w:id="155806579">
              <w:marLeft w:val="0"/>
              <w:marRight w:val="0"/>
              <w:marTop w:val="0"/>
              <w:marBottom w:val="0"/>
              <w:divBdr>
                <w:top w:val="none" w:sz="0" w:space="0" w:color="auto"/>
                <w:left w:val="none" w:sz="0" w:space="0" w:color="auto"/>
                <w:bottom w:val="none" w:sz="0" w:space="0" w:color="auto"/>
                <w:right w:val="none" w:sz="0" w:space="0" w:color="auto"/>
              </w:divBdr>
              <w:divsChild>
                <w:div w:id="1930579643">
                  <w:marLeft w:val="0"/>
                  <w:marRight w:val="0"/>
                  <w:marTop w:val="0"/>
                  <w:marBottom w:val="0"/>
                  <w:divBdr>
                    <w:top w:val="none" w:sz="0" w:space="0" w:color="auto"/>
                    <w:left w:val="none" w:sz="0" w:space="0" w:color="auto"/>
                    <w:bottom w:val="none" w:sz="0" w:space="0" w:color="auto"/>
                    <w:right w:val="none" w:sz="0" w:space="0" w:color="auto"/>
                  </w:divBdr>
                  <w:divsChild>
                    <w:div w:id="1801806634">
                      <w:marLeft w:val="0"/>
                      <w:marRight w:val="0"/>
                      <w:marTop w:val="0"/>
                      <w:marBottom w:val="0"/>
                      <w:divBdr>
                        <w:top w:val="none" w:sz="0" w:space="0" w:color="auto"/>
                        <w:left w:val="none" w:sz="0" w:space="0" w:color="auto"/>
                        <w:bottom w:val="none" w:sz="0" w:space="0" w:color="auto"/>
                        <w:right w:val="none" w:sz="0" w:space="0" w:color="auto"/>
                      </w:divBdr>
                      <w:divsChild>
                        <w:div w:id="1135103952">
                          <w:marLeft w:val="0"/>
                          <w:marRight w:val="0"/>
                          <w:marTop w:val="0"/>
                          <w:marBottom w:val="0"/>
                          <w:divBdr>
                            <w:top w:val="none" w:sz="0" w:space="0" w:color="auto"/>
                            <w:left w:val="none" w:sz="0" w:space="0" w:color="auto"/>
                            <w:bottom w:val="none" w:sz="0" w:space="0" w:color="auto"/>
                            <w:right w:val="none" w:sz="0" w:space="0" w:color="auto"/>
                          </w:divBdr>
                          <w:divsChild>
                            <w:div w:id="686712134">
                              <w:marLeft w:val="0"/>
                              <w:marRight w:val="0"/>
                              <w:marTop w:val="0"/>
                              <w:marBottom w:val="0"/>
                              <w:divBdr>
                                <w:top w:val="none" w:sz="0" w:space="0" w:color="auto"/>
                                <w:left w:val="none" w:sz="0" w:space="0" w:color="auto"/>
                                <w:bottom w:val="none" w:sz="0" w:space="0" w:color="auto"/>
                                <w:right w:val="none" w:sz="0" w:space="0" w:color="auto"/>
                              </w:divBdr>
                              <w:divsChild>
                                <w:div w:id="368456934">
                                  <w:marLeft w:val="0"/>
                                  <w:marRight w:val="0"/>
                                  <w:marTop w:val="0"/>
                                  <w:marBottom w:val="0"/>
                                  <w:divBdr>
                                    <w:top w:val="none" w:sz="0" w:space="0" w:color="auto"/>
                                    <w:left w:val="none" w:sz="0" w:space="0" w:color="auto"/>
                                    <w:bottom w:val="none" w:sz="0" w:space="0" w:color="auto"/>
                                    <w:right w:val="none" w:sz="0" w:space="0" w:color="auto"/>
                                  </w:divBdr>
                                  <w:divsChild>
                                    <w:div w:id="1946767037">
                                      <w:marLeft w:val="0"/>
                                      <w:marRight w:val="0"/>
                                      <w:marTop w:val="0"/>
                                      <w:marBottom w:val="0"/>
                                      <w:divBdr>
                                        <w:top w:val="none" w:sz="0" w:space="0" w:color="auto"/>
                                        <w:left w:val="none" w:sz="0" w:space="0" w:color="auto"/>
                                        <w:bottom w:val="none" w:sz="0" w:space="0" w:color="auto"/>
                                        <w:right w:val="none" w:sz="0" w:space="0" w:color="auto"/>
                                      </w:divBdr>
                                    </w:div>
                                    <w:div w:id="265500973">
                                      <w:marLeft w:val="0"/>
                                      <w:marRight w:val="0"/>
                                      <w:marTop w:val="0"/>
                                      <w:marBottom w:val="0"/>
                                      <w:divBdr>
                                        <w:top w:val="none" w:sz="0" w:space="0" w:color="auto"/>
                                        <w:left w:val="none" w:sz="0" w:space="0" w:color="auto"/>
                                        <w:bottom w:val="none" w:sz="0" w:space="0" w:color="auto"/>
                                        <w:right w:val="none" w:sz="0" w:space="0" w:color="auto"/>
                                      </w:divBdr>
                                    </w:div>
                                  </w:divsChild>
                                </w:div>
                                <w:div w:id="18566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09080">
      <w:bodyDiv w:val="1"/>
      <w:marLeft w:val="0"/>
      <w:marRight w:val="0"/>
      <w:marTop w:val="0"/>
      <w:marBottom w:val="0"/>
      <w:divBdr>
        <w:top w:val="none" w:sz="0" w:space="0" w:color="auto"/>
        <w:left w:val="none" w:sz="0" w:space="0" w:color="auto"/>
        <w:bottom w:val="none" w:sz="0" w:space="0" w:color="auto"/>
        <w:right w:val="none" w:sz="0" w:space="0" w:color="auto"/>
      </w:divBdr>
      <w:divsChild>
        <w:div w:id="1211070698">
          <w:marLeft w:val="0"/>
          <w:marRight w:val="0"/>
          <w:marTop w:val="0"/>
          <w:marBottom w:val="0"/>
          <w:divBdr>
            <w:top w:val="none" w:sz="0" w:space="0" w:color="auto"/>
            <w:left w:val="none" w:sz="0" w:space="0" w:color="auto"/>
            <w:bottom w:val="none" w:sz="0" w:space="0" w:color="auto"/>
            <w:right w:val="none" w:sz="0" w:space="0" w:color="auto"/>
          </w:divBdr>
        </w:div>
      </w:divsChild>
    </w:div>
    <w:div w:id="1651716872">
      <w:bodyDiv w:val="1"/>
      <w:marLeft w:val="0"/>
      <w:marRight w:val="0"/>
      <w:marTop w:val="0"/>
      <w:marBottom w:val="0"/>
      <w:divBdr>
        <w:top w:val="none" w:sz="0" w:space="0" w:color="auto"/>
        <w:left w:val="none" w:sz="0" w:space="0" w:color="auto"/>
        <w:bottom w:val="none" w:sz="0" w:space="0" w:color="auto"/>
        <w:right w:val="none" w:sz="0" w:space="0" w:color="auto"/>
      </w:divBdr>
      <w:divsChild>
        <w:div w:id="2063407198">
          <w:marLeft w:val="0"/>
          <w:marRight w:val="0"/>
          <w:marTop w:val="0"/>
          <w:marBottom w:val="0"/>
          <w:divBdr>
            <w:top w:val="none" w:sz="0" w:space="0" w:color="auto"/>
            <w:left w:val="none" w:sz="0" w:space="0" w:color="auto"/>
            <w:bottom w:val="none" w:sz="0" w:space="0" w:color="auto"/>
            <w:right w:val="none" w:sz="0" w:space="0" w:color="auto"/>
          </w:divBdr>
        </w:div>
      </w:divsChild>
    </w:div>
    <w:div w:id="1660649282">
      <w:bodyDiv w:val="1"/>
      <w:marLeft w:val="0"/>
      <w:marRight w:val="0"/>
      <w:marTop w:val="0"/>
      <w:marBottom w:val="0"/>
      <w:divBdr>
        <w:top w:val="none" w:sz="0" w:space="0" w:color="auto"/>
        <w:left w:val="none" w:sz="0" w:space="0" w:color="auto"/>
        <w:bottom w:val="none" w:sz="0" w:space="0" w:color="auto"/>
        <w:right w:val="none" w:sz="0" w:space="0" w:color="auto"/>
      </w:divBdr>
      <w:divsChild>
        <w:div w:id="1210915474">
          <w:marLeft w:val="0"/>
          <w:marRight w:val="0"/>
          <w:marTop w:val="0"/>
          <w:marBottom w:val="0"/>
          <w:divBdr>
            <w:top w:val="single" w:sz="6" w:space="8" w:color="FFFFFF"/>
            <w:left w:val="none" w:sz="0" w:space="0" w:color="auto"/>
            <w:bottom w:val="none" w:sz="0" w:space="0" w:color="auto"/>
            <w:right w:val="none" w:sz="0" w:space="0" w:color="auto"/>
          </w:divBdr>
          <w:divsChild>
            <w:div w:id="972562289">
              <w:marLeft w:val="0"/>
              <w:marRight w:val="0"/>
              <w:marTop w:val="0"/>
              <w:marBottom w:val="0"/>
              <w:divBdr>
                <w:top w:val="none" w:sz="0" w:space="0" w:color="auto"/>
                <w:left w:val="none" w:sz="0" w:space="0" w:color="auto"/>
                <w:bottom w:val="none" w:sz="0" w:space="0" w:color="auto"/>
                <w:right w:val="none" w:sz="0" w:space="0" w:color="auto"/>
              </w:divBdr>
              <w:divsChild>
                <w:div w:id="171189135">
                  <w:marLeft w:val="0"/>
                  <w:marRight w:val="0"/>
                  <w:marTop w:val="0"/>
                  <w:marBottom w:val="0"/>
                  <w:divBdr>
                    <w:top w:val="none" w:sz="0" w:space="0" w:color="auto"/>
                    <w:left w:val="none" w:sz="0" w:space="0" w:color="auto"/>
                    <w:bottom w:val="none" w:sz="0" w:space="0" w:color="auto"/>
                    <w:right w:val="none" w:sz="0" w:space="0" w:color="auto"/>
                  </w:divBdr>
                  <w:divsChild>
                    <w:div w:id="2139368718">
                      <w:marLeft w:val="0"/>
                      <w:marRight w:val="0"/>
                      <w:marTop w:val="0"/>
                      <w:marBottom w:val="0"/>
                      <w:divBdr>
                        <w:top w:val="none" w:sz="0" w:space="0" w:color="auto"/>
                        <w:left w:val="none" w:sz="0" w:space="0" w:color="auto"/>
                        <w:bottom w:val="none" w:sz="0" w:space="0" w:color="auto"/>
                        <w:right w:val="none" w:sz="0" w:space="0" w:color="auto"/>
                      </w:divBdr>
                      <w:divsChild>
                        <w:div w:id="888541338">
                          <w:marLeft w:val="0"/>
                          <w:marRight w:val="0"/>
                          <w:marTop w:val="0"/>
                          <w:marBottom w:val="0"/>
                          <w:divBdr>
                            <w:top w:val="none" w:sz="0" w:space="0" w:color="auto"/>
                            <w:left w:val="none" w:sz="0" w:space="0" w:color="auto"/>
                            <w:bottom w:val="none" w:sz="0" w:space="0" w:color="auto"/>
                            <w:right w:val="none" w:sz="0" w:space="0" w:color="auto"/>
                          </w:divBdr>
                          <w:divsChild>
                            <w:div w:id="1499037282">
                              <w:marLeft w:val="0"/>
                              <w:marRight w:val="0"/>
                              <w:marTop w:val="0"/>
                              <w:marBottom w:val="0"/>
                              <w:divBdr>
                                <w:top w:val="none" w:sz="0" w:space="0" w:color="auto"/>
                                <w:left w:val="none" w:sz="0" w:space="0" w:color="auto"/>
                                <w:bottom w:val="none" w:sz="0" w:space="0" w:color="auto"/>
                                <w:right w:val="none" w:sz="0" w:space="0" w:color="auto"/>
                              </w:divBdr>
                              <w:divsChild>
                                <w:div w:id="1054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617">
      <w:bodyDiv w:val="1"/>
      <w:marLeft w:val="0"/>
      <w:marRight w:val="0"/>
      <w:marTop w:val="0"/>
      <w:marBottom w:val="0"/>
      <w:divBdr>
        <w:top w:val="none" w:sz="0" w:space="0" w:color="auto"/>
        <w:left w:val="none" w:sz="0" w:space="0" w:color="auto"/>
        <w:bottom w:val="none" w:sz="0" w:space="0" w:color="auto"/>
        <w:right w:val="none" w:sz="0" w:space="0" w:color="auto"/>
      </w:divBdr>
    </w:div>
    <w:div w:id="1767189731">
      <w:bodyDiv w:val="1"/>
      <w:marLeft w:val="0"/>
      <w:marRight w:val="0"/>
      <w:marTop w:val="0"/>
      <w:marBottom w:val="0"/>
      <w:divBdr>
        <w:top w:val="none" w:sz="0" w:space="0" w:color="auto"/>
        <w:left w:val="none" w:sz="0" w:space="0" w:color="auto"/>
        <w:bottom w:val="none" w:sz="0" w:space="0" w:color="auto"/>
        <w:right w:val="none" w:sz="0" w:space="0" w:color="auto"/>
      </w:divBdr>
      <w:divsChild>
        <w:div w:id="2091081420">
          <w:marLeft w:val="0"/>
          <w:marRight w:val="0"/>
          <w:marTop w:val="0"/>
          <w:marBottom w:val="0"/>
          <w:divBdr>
            <w:top w:val="none" w:sz="0" w:space="0" w:color="auto"/>
            <w:left w:val="none" w:sz="0" w:space="0" w:color="auto"/>
            <w:bottom w:val="none" w:sz="0" w:space="0" w:color="auto"/>
            <w:right w:val="none" w:sz="0" w:space="0" w:color="auto"/>
          </w:divBdr>
          <w:divsChild>
            <w:div w:id="2087602605">
              <w:marLeft w:val="0"/>
              <w:marRight w:val="0"/>
              <w:marTop w:val="150"/>
              <w:marBottom w:val="0"/>
              <w:divBdr>
                <w:top w:val="none" w:sz="0" w:space="0" w:color="auto"/>
                <w:left w:val="none" w:sz="0" w:space="0" w:color="auto"/>
                <w:bottom w:val="none" w:sz="0" w:space="0" w:color="auto"/>
                <w:right w:val="none" w:sz="0" w:space="0" w:color="auto"/>
              </w:divBdr>
              <w:divsChild>
                <w:div w:id="1257403096">
                  <w:marLeft w:val="0"/>
                  <w:marRight w:val="0"/>
                  <w:marTop w:val="0"/>
                  <w:marBottom w:val="0"/>
                  <w:divBdr>
                    <w:top w:val="single" w:sz="2" w:space="14" w:color="3C3C3C"/>
                    <w:left w:val="single" w:sz="6" w:space="17" w:color="BDBAB0"/>
                    <w:bottom w:val="dashed" w:sz="2" w:space="14" w:color="BDBAB0"/>
                    <w:right w:val="single" w:sz="6" w:space="17" w:color="BDBAB0"/>
                  </w:divBdr>
                  <w:divsChild>
                    <w:div w:id="1399015398">
                      <w:marLeft w:val="0"/>
                      <w:marRight w:val="0"/>
                      <w:marTop w:val="0"/>
                      <w:marBottom w:val="0"/>
                      <w:divBdr>
                        <w:top w:val="none" w:sz="0" w:space="0" w:color="auto"/>
                        <w:left w:val="none" w:sz="0" w:space="0" w:color="auto"/>
                        <w:bottom w:val="none" w:sz="0" w:space="0" w:color="auto"/>
                        <w:right w:val="none" w:sz="0" w:space="0" w:color="auto"/>
                      </w:divBdr>
                    </w:div>
                    <w:div w:id="1729524004">
                      <w:marLeft w:val="0"/>
                      <w:marRight w:val="0"/>
                      <w:marTop w:val="0"/>
                      <w:marBottom w:val="0"/>
                      <w:divBdr>
                        <w:top w:val="none" w:sz="0" w:space="0" w:color="auto"/>
                        <w:left w:val="none" w:sz="0" w:space="0" w:color="auto"/>
                        <w:bottom w:val="none" w:sz="0" w:space="0" w:color="auto"/>
                        <w:right w:val="none" w:sz="0" w:space="0" w:color="auto"/>
                      </w:divBdr>
                    </w:div>
                    <w:div w:id="832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4412">
      <w:bodyDiv w:val="1"/>
      <w:marLeft w:val="0"/>
      <w:marRight w:val="0"/>
      <w:marTop w:val="0"/>
      <w:marBottom w:val="0"/>
      <w:divBdr>
        <w:top w:val="none" w:sz="0" w:space="0" w:color="auto"/>
        <w:left w:val="none" w:sz="0" w:space="0" w:color="auto"/>
        <w:bottom w:val="none" w:sz="0" w:space="0" w:color="auto"/>
        <w:right w:val="none" w:sz="0" w:space="0" w:color="auto"/>
      </w:divBdr>
      <w:divsChild>
        <w:div w:id="1630696822">
          <w:marLeft w:val="0"/>
          <w:marRight w:val="0"/>
          <w:marTop w:val="0"/>
          <w:marBottom w:val="0"/>
          <w:divBdr>
            <w:top w:val="none" w:sz="0" w:space="0" w:color="auto"/>
            <w:left w:val="none" w:sz="0" w:space="0" w:color="auto"/>
            <w:bottom w:val="none" w:sz="0" w:space="0" w:color="auto"/>
            <w:right w:val="none" w:sz="0" w:space="0" w:color="auto"/>
          </w:divBdr>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848252806">
      <w:bodyDiv w:val="1"/>
      <w:marLeft w:val="0"/>
      <w:marRight w:val="0"/>
      <w:marTop w:val="0"/>
      <w:marBottom w:val="0"/>
      <w:divBdr>
        <w:top w:val="none" w:sz="0" w:space="0" w:color="auto"/>
        <w:left w:val="none" w:sz="0" w:space="0" w:color="auto"/>
        <w:bottom w:val="none" w:sz="0" w:space="0" w:color="auto"/>
        <w:right w:val="none" w:sz="0" w:space="0" w:color="auto"/>
      </w:divBdr>
      <w:divsChild>
        <w:div w:id="765226471">
          <w:marLeft w:val="0"/>
          <w:marRight w:val="0"/>
          <w:marTop w:val="0"/>
          <w:marBottom w:val="0"/>
          <w:divBdr>
            <w:top w:val="none" w:sz="0" w:space="0" w:color="auto"/>
            <w:left w:val="none" w:sz="0" w:space="0" w:color="auto"/>
            <w:bottom w:val="none" w:sz="0" w:space="0" w:color="auto"/>
            <w:right w:val="none" w:sz="0" w:space="0" w:color="auto"/>
          </w:divBdr>
        </w:div>
        <w:div w:id="1900479237">
          <w:marLeft w:val="0"/>
          <w:marRight w:val="0"/>
          <w:marTop w:val="0"/>
          <w:marBottom w:val="0"/>
          <w:divBdr>
            <w:top w:val="none" w:sz="0" w:space="0" w:color="auto"/>
            <w:left w:val="none" w:sz="0" w:space="0" w:color="auto"/>
            <w:bottom w:val="none" w:sz="0" w:space="0" w:color="auto"/>
            <w:right w:val="none" w:sz="0" w:space="0" w:color="auto"/>
          </w:divBdr>
        </w:div>
      </w:divsChild>
    </w:div>
    <w:div w:id="1894345884">
      <w:bodyDiv w:val="1"/>
      <w:marLeft w:val="0"/>
      <w:marRight w:val="0"/>
      <w:marTop w:val="0"/>
      <w:marBottom w:val="0"/>
      <w:divBdr>
        <w:top w:val="none" w:sz="0" w:space="0" w:color="auto"/>
        <w:left w:val="none" w:sz="0" w:space="0" w:color="auto"/>
        <w:bottom w:val="none" w:sz="0" w:space="0" w:color="auto"/>
        <w:right w:val="none" w:sz="0" w:space="0" w:color="auto"/>
      </w:divBdr>
      <w:divsChild>
        <w:div w:id="915356923">
          <w:marLeft w:val="0"/>
          <w:marRight w:val="0"/>
          <w:marTop w:val="0"/>
          <w:marBottom w:val="0"/>
          <w:divBdr>
            <w:top w:val="none" w:sz="0" w:space="0" w:color="auto"/>
            <w:left w:val="none" w:sz="0" w:space="0" w:color="auto"/>
            <w:bottom w:val="none" w:sz="0" w:space="0" w:color="auto"/>
            <w:right w:val="none" w:sz="0" w:space="0" w:color="auto"/>
          </w:divBdr>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Mihai</cp:lastModifiedBy>
  <cp:revision>8</cp:revision>
  <dcterms:created xsi:type="dcterms:W3CDTF">2014-08-27T06:49:00Z</dcterms:created>
  <dcterms:modified xsi:type="dcterms:W3CDTF">2014-08-28T08:08:00Z</dcterms:modified>
</cp:coreProperties>
</file>