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3A4967" w:rsidRPr="00061FCF" w:rsidRDefault="00A97300" w:rsidP="00F101A3">
      <w:pPr>
        <w:spacing w:before="100" w:beforeAutospacing="1" w:after="100" w:afterAutospacing="1"/>
        <w:jc w:val="both"/>
        <w:rPr>
          <w:b/>
          <w:color w:val="000000"/>
          <w:sz w:val="28"/>
          <w:szCs w:val="28"/>
        </w:rPr>
      </w:pPr>
      <w:r>
        <w:rPr>
          <w:b/>
          <w:color w:val="000000"/>
          <w:sz w:val="28"/>
          <w:szCs w:val="28"/>
        </w:rPr>
        <w:t>1</w:t>
      </w:r>
      <w:r w:rsidR="00EB1862">
        <w:rPr>
          <w:b/>
          <w:color w:val="000000"/>
          <w:sz w:val="28"/>
          <w:szCs w:val="28"/>
        </w:rPr>
        <w:t>4</w:t>
      </w:r>
      <w:r w:rsidR="00010659" w:rsidRPr="00061FCF">
        <w:rPr>
          <w:b/>
          <w:color w:val="000000"/>
          <w:sz w:val="28"/>
          <w:szCs w:val="28"/>
        </w:rPr>
        <w:t xml:space="preserve"> aprilie</w:t>
      </w:r>
      <w:r w:rsidR="0019781B" w:rsidRPr="00061FCF">
        <w:rPr>
          <w:b/>
          <w:color w:val="000000"/>
          <w:sz w:val="28"/>
          <w:szCs w:val="28"/>
        </w:rPr>
        <w:t xml:space="preserve"> 2016</w:t>
      </w:r>
    </w:p>
    <w:p w:rsidR="00C60405" w:rsidRPr="00061FCF" w:rsidRDefault="00C60405" w:rsidP="00F101A3">
      <w:pPr>
        <w:spacing w:before="100" w:beforeAutospacing="1" w:after="100" w:afterAutospacing="1"/>
        <w:jc w:val="both"/>
        <w:rPr>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010659" w:rsidRPr="00DD0EEF" w:rsidTr="00C71C7F">
        <w:trPr>
          <w:trHeight w:val="498"/>
        </w:trPr>
        <w:tc>
          <w:tcPr>
            <w:tcW w:w="738" w:type="dxa"/>
          </w:tcPr>
          <w:p w:rsidR="00010659" w:rsidRPr="00DD0EEF" w:rsidRDefault="00C71C7F"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010659" w:rsidRPr="00DD0EEF" w:rsidRDefault="006207FE" w:rsidP="00DD0EEF">
            <w:pPr>
              <w:spacing w:before="100" w:beforeAutospacing="1" w:after="100" w:afterAutospacing="1"/>
              <w:jc w:val="both"/>
              <w:rPr>
                <w:b/>
                <w:color w:val="7030A0"/>
                <w:sz w:val="28"/>
                <w:szCs w:val="28"/>
              </w:rPr>
            </w:pPr>
            <w:r>
              <w:rPr>
                <w:b/>
                <w:color w:val="7030A0"/>
                <w:sz w:val="28"/>
                <w:szCs w:val="28"/>
              </w:rPr>
              <w:t>GÂNDUL</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010659" w:rsidRPr="006207FE" w:rsidRDefault="006207FE" w:rsidP="00DD0EEF">
            <w:pPr>
              <w:spacing w:before="100" w:beforeAutospacing="1" w:after="100" w:afterAutospacing="1"/>
              <w:jc w:val="both"/>
              <w:rPr>
                <w:b/>
                <w:sz w:val="28"/>
                <w:szCs w:val="28"/>
              </w:rPr>
            </w:pPr>
            <w:r w:rsidRPr="006207FE">
              <w:rPr>
                <w:b/>
                <w:sz w:val="28"/>
                <w:szCs w:val="28"/>
              </w:rPr>
              <w:t xml:space="preserve">Guvernul ia în calcul să amâne creşterea indemnizaţiilor pentru mame </w:t>
            </w:r>
          </w:p>
        </w:tc>
      </w:tr>
      <w:tr w:rsidR="0036249A" w:rsidRPr="00DD0EEF" w:rsidTr="00C71C7F">
        <w:trPr>
          <w:trHeight w:val="593"/>
        </w:trPr>
        <w:tc>
          <w:tcPr>
            <w:tcW w:w="738" w:type="dxa"/>
          </w:tcPr>
          <w:p w:rsidR="00D9387F" w:rsidRPr="00DD0EEF" w:rsidRDefault="006207FE" w:rsidP="00DD0EEF">
            <w:pPr>
              <w:tabs>
                <w:tab w:val="left" w:pos="520"/>
              </w:tabs>
              <w:spacing w:before="100" w:beforeAutospacing="1" w:after="100" w:afterAutospacing="1"/>
              <w:jc w:val="both"/>
              <w:rPr>
                <w:color w:val="000000"/>
                <w:sz w:val="28"/>
                <w:szCs w:val="28"/>
              </w:rPr>
            </w:pPr>
            <w:r>
              <w:rPr>
                <w:color w:val="000000"/>
                <w:sz w:val="28"/>
                <w:szCs w:val="28"/>
              </w:rPr>
              <w:t>2</w:t>
            </w:r>
          </w:p>
          <w:p w:rsidR="0036249A" w:rsidRPr="00DD0EEF" w:rsidRDefault="0036249A" w:rsidP="00DD0EEF">
            <w:pPr>
              <w:rPr>
                <w:sz w:val="28"/>
                <w:szCs w:val="28"/>
              </w:rPr>
            </w:pPr>
          </w:p>
        </w:tc>
        <w:tc>
          <w:tcPr>
            <w:tcW w:w="2790" w:type="dxa"/>
          </w:tcPr>
          <w:p w:rsidR="006207FE" w:rsidRPr="00DD0EEF" w:rsidRDefault="006207FE" w:rsidP="006207FE">
            <w:pPr>
              <w:spacing w:before="100" w:beforeAutospacing="1" w:after="100" w:afterAutospacing="1"/>
              <w:jc w:val="both"/>
              <w:rPr>
                <w:b/>
                <w:color w:val="7030A0"/>
                <w:sz w:val="28"/>
                <w:szCs w:val="28"/>
              </w:rPr>
            </w:pPr>
            <w:r w:rsidRPr="00DD0EEF">
              <w:rPr>
                <w:b/>
                <w:color w:val="7030A0"/>
                <w:sz w:val="28"/>
                <w:szCs w:val="28"/>
              </w:rPr>
              <w:t>ROMÂNIA LIBERĂ</w:t>
            </w:r>
          </w:p>
          <w:p w:rsidR="0036249A" w:rsidRPr="00DD0EEF" w:rsidRDefault="0036249A" w:rsidP="00DD0EEF">
            <w:pPr>
              <w:spacing w:before="100" w:beforeAutospacing="1" w:after="100" w:afterAutospacing="1"/>
              <w:jc w:val="both"/>
              <w:rPr>
                <w:b/>
                <w:color w:val="7030A0"/>
                <w:sz w:val="28"/>
                <w:szCs w:val="28"/>
              </w:rPr>
            </w:pPr>
          </w:p>
        </w:tc>
        <w:tc>
          <w:tcPr>
            <w:tcW w:w="6048" w:type="dxa"/>
          </w:tcPr>
          <w:p w:rsidR="006207FE" w:rsidRPr="006207FE" w:rsidRDefault="006207FE" w:rsidP="006207FE">
            <w:pPr>
              <w:pStyle w:val="NormalWeb"/>
              <w:shd w:val="clear" w:color="auto" w:fill="FFFFFF"/>
              <w:spacing w:before="0" w:beforeAutospacing="0" w:after="0" w:afterAutospacing="0"/>
              <w:rPr>
                <w:b/>
                <w:bCs/>
                <w:sz w:val="28"/>
                <w:szCs w:val="28"/>
              </w:rPr>
            </w:pPr>
            <w:r w:rsidRPr="006207FE">
              <w:rPr>
                <w:b/>
                <w:bCs/>
                <w:sz w:val="28"/>
                <w:szCs w:val="28"/>
              </w:rPr>
              <w:t>Guvernul renunță la ordonanța privind salarizarea bugetarilor</w:t>
            </w:r>
          </w:p>
          <w:p w:rsidR="0036249A" w:rsidRPr="006207FE" w:rsidRDefault="0036249A" w:rsidP="00DD0EEF">
            <w:pPr>
              <w:pStyle w:val="Heading1"/>
              <w:shd w:val="clear" w:color="auto" w:fill="FFFFFF"/>
              <w:spacing w:before="0" w:beforeAutospacing="0" w:after="150" w:afterAutospacing="0"/>
              <w:rPr>
                <w:bCs w:val="0"/>
                <w:sz w:val="28"/>
                <w:szCs w:val="28"/>
              </w:rPr>
            </w:pPr>
          </w:p>
        </w:tc>
      </w:tr>
      <w:tr w:rsidR="00FE45B4" w:rsidRPr="00DD0EEF" w:rsidTr="00C71C7F">
        <w:trPr>
          <w:trHeight w:val="593"/>
        </w:trPr>
        <w:tc>
          <w:tcPr>
            <w:tcW w:w="738" w:type="dxa"/>
          </w:tcPr>
          <w:p w:rsidR="00FE45B4" w:rsidRPr="00DD0EEF" w:rsidRDefault="006207FE" w:rsidP="00DD0EEF">
            <w:pPr>
              <w:tabs>
                <w:tab w:val="left" w:pos="520"/>
              </w:tabs>
              <w:spacing w:before="100" w:beforeAutospacing="1" w:after="100" w:afterAutospacing="1"/>
              <w:jc w:val="both"/>
              <w:rPr>
                <w:color w:val="000000"/>
                <w:sz w:val="28"/>
                <w:szCs w:val="28"/>
              </w:rPr>
            </w:pPr>
            <w:r>
              <w:rPr>
                <w:color w:val="000000"/>
                <w:sz w:val="28"/>
                <w:szCs w:val="28"/>
              </w:rPr>
              <w:t>4</w:t>
            </w:r>
          </w:p>
        </w:tc>
        <w:tc>
          <w:tcPr>
            <w:tcW w:w="2790" w:type="dxa"/>
          </w:tcPr>
          <w:p w:rsidR="00FE45B4" w:rsidRDefault="00FE45B4" w:rsidP="00DD0EEF">
            <w:pPr>
              <w:spacing w:before="100" w:beforeAutospacing="1" w:after="100" w:afterAutospacing="1"/>
              <w:jc w:val="both"/>
              <w:rPr>
                <w:b/>
                <w:color w:val="7030A0"/>
                <w:sz w:val="28"/>
                <w:szCs w:val="28"/>
              </w:rPr>
            </w:pPr>
            <w:r>
              <w:rPr>
                <w:b/>
                <w:color w:val="7030A0"/>
                <w:sz w:val="28"/>
                <w:szCs w:val="28"/>
              </w:rPr>
              <w:t>ADEVARUL</w:t>
            </w:r>
          </w:p>
        </w:tc>
        <w:tc>
          <w:tcPr>
            <w:tcW w:w="6048" w:type="dxa"/>
          </w:tcPr>
          <w:p w:rsidR="00FE45B4" w:rsidRPr="006207FE" w:rsidRDefault="006207FE" w:rsidP="00DD0EEF">
            <w:pPr>
              <w:pStyle w:val="Heading1"/>
              <w:shd w:val="clear" w:color="auto" w:fill="FFFFFF"/>
              <w:spacing w:before="0" w:beforeAutospacing="0" w:after="150" w:afterAutospacing="0"/>
              <w:rPr>
                <w:spacing w:val="4"/>
                <w:sz w:val="28"/>
                <w:szCs w:val="28"/>
              </w:rPr>
            </w:pPr>
            <w:r w:rsidRPr="006207FE">
              <w:rPr>
                <w:sz w:val="28"/>
                <w:szCs w:val="28"/>
              </w:rPr>
              <w:t>Un nou grup de refugiaţi a ajuns în România</w:t>
            </w:r>
            <w:r w:rsidRPr="006207FE">
              <w:rPr>
                <w:spacing w:val="4"/>
                <w:sz w:val="28"/>
                <w:szCs w:val="28"/>
              </w:rPr>
              <w:t xml:space="preserve"> </w:t>
            </w:r>
          </w:p>
        </w:tc>
      </w:tr>
      <w:tr w:rsidR="00310E38" w:rsidRPr="00DD0EEF" w:rsidTr="00C71C7F">
        <w:trPr>
          <w:trHeight w:val="593"/>
        </w:trPr>
        <w:tc>
          <w:tcPr>
            <w:tcW w:w="738" w:type="dxa"/>
          </w:tcPr>
          <w:p w:rsidR="00310E38" w:rsidRPr="00DD0EEF" w:rsidRDefault="006207FE" w:rsidP="00DD0EEF">
            <w:pPr>
              <w:tabs>
                <w:tab w:val="left" w:pos="520"/>
              </w:tabs>
              <w:spacing w:before="100" w:beforeAutospacing="1" w:after="100" w:afterAutospacing="1"/>
              <w:jc w:val="both"/>
              <w:rPr>
                <w:color w:val="000000"/>
                <w:sz w:val="28"/>
                <w:szCs w:val="28"/>
              </w:rPr>
            </w:pPr>
            <w:r>
              <w:rPr>
                <w:color w:val="000000"/>
                <w:sz w:val="28"/>
                <w:szCs w:val="28"/>
              </w:rPr>
              <w:t>4</w:t>
            </w:r>
          </w:p>
        </w:tc>
        <w:tc>
          <w:tcPr>
            <w:tcW w:w="2790" w:type="dxa"/>
          </w:tcPr>
          <w:p w:rsidR="00310E38" w:rsidRPr="00DD0EEF" w:rsidRDefault="006207FE" w:rsidP="006207FE">
            <w:pPr>
              <w:spacing w:before="100" w:beforeAutospacing="1" w:after="100" w:afterAutospacing="1"/>
              <w:jc w:val="both"/>
              <w:rPr>
                <w:b/>
                <w:color w:val="7030A0"/>
                <w:sz w:val="28"/>
                <w:szCs w:val="28"/>
              </w:rPr>
            </w:pPr>
            <w:r>
              <w:rPr>
                <w:b/>
                <w:color w:val="7030A0"/>
                <w:sz w:val="28"/>
                <w:szCs w:val="28"/>
              </w:rPr>
              <w:t>COTIDIANUL</w:t>
            </w:r>
          </w:p>
        </w:tc>
        <w:tc>
          <w:tcPr>
            <w:tcW w:w="6048" w:type="dxa"/>
          </w:tcPr>
          <w:p w:rsidR="006207FE" w:rsidRPr="006207FE" w:rsidRDefault="006207FE" w:rsidP="006207FE">
            <w:pPr>
              <w:rPr>
                <w:b/>
                <w:sz w:val="28"/>
                <w:szCs w:val="28"/>
                <w:u w:val="single"/>
              </w:rPr>
            </w:pPr>
            <w:r w:rsidRPr="006207FE">
              <w:rPr>
                <w:b/>
                <w:bCs/>
                <w:sz w:val="28"/>
                <w:szCs w:val="28"/>
                <w:shd w:val="clear" w:color="auto" w:fill="FFFFFF"/>
              </w:rPr>
              <w:t>O româncă a fost arestată în vederea extrădării în Canada</w:t>
            </w:r>
          </w:p>
          <w:p w:rsidR="00310E38" w:rsidRPr="006207FE" w:rsidRDefault="00310E38" w:rsidP="00DD0EEF">
            <w:pPr>
              <w:pStyle w:val="Heading1"/>
              <w:shd w:val="clear" w:color="auto" w:fill="FFFFFF"/>
              <w:spacing w:before="0" w:beforeAutospacing="0" w:after="15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FE45B4" w:rsidRDefault="00FE45B4" w:rsidP="00061FCF">
      <w:pPr>
        <w:rPr>
          <w:b/>
          <w:color w:val="7030A0"/>
          <w:sz w:val="36"/>
          <w:u w:val="single"/>
        </w:rPr>
      </w:pPr>
    </w:p>
    <w:p w:rsidR="00CE27E4" w:rsidRDefault="00CE27E4" w:rsidP="00061FCF">
      <w:pPr>
        <w:rPr>
          <w:b/>
          <w:color w:val="7030A0"/>
          <w:sz w:val="36"/>
          <w:u w:val="single"/>
        </w:rPr>
      </w:pPr>
    </w:p>
    <w:p w:rsidR="006207FE" w:rsidRDefault="006207FE" w:rsidP="00061FCF">
      <w:pPr>
        <w:rPr>
          <w:b/>
          <w:color w:val="7030A0"/>
          <w:sz w:val="36"/>
          <w:u w:val="single"/>
        </w:rPr>
      </w:pPr>
    </w:p>
    <w:p w:rsidR="006207FE" w:rsidRDefault="006207FE" w:rsidP="00061FCF">
      <w:pPr>
        <w:rPr>
          <w:b/>
          <w:color w:val="7030A0"/>
          <w:sz w:val="36"/>
          <w:u w:val="single"/>
        </w:rPr>
      </w:pPr>
    </w:p>
    <w:p w:rsidR="006207FE" w:rsidRDefault="006207FE" w:rsidP="00061FCF">
      <w:pPr>
        <w:rPr>
          <w:b/>
          <w:color w:val="7030A0"/>
          <w:sz w:val="36"/>
          <w:u w:val="single"/>
        </w:rPr>
      </w:pPr>
    </w:p>
    <w:p w:rsidR="006207FE" w:rsidRDefault="006207FE" w:rsidP="00061FCF">
      <w:pPr>
        <w:rPr>
          <w:b/>
          <w:color w:val="7030A0"/>
          <w:sz w:val="36"/>
          <w:u w:val="single"/>
        </w:rPr>
      </w:pPr>
    </w:p>
    <w:p w:rsidR="006207FE" w:rsidRDefault="006207FE" w:rsidP="006207FE">
      <w:pPr>
        <w:rPr>
          <w:b/>
          <w:color w:val="7030A0"/>
          <w:sz w:val="36"/>
          <w:u w:val="single"/>
        </w:rPr>
      </w:pPr>
      <w:r>
        <w:rPr>
          <w:b/>
          <w:color w:val="7030A0"/>
          <w:sz w:val="36"/>
          <w:u w:val="single"/>
        </w:rPr>
        <w:lastRenderedPageBreak/>
        <w:t>GÂNDUL</w:t>
      </w:r>
    </w:p>
    <w:p w:rsidR="006207FE" w:rsidRPr="006207FE" w:rsidRDefault="005560A2" w:rsidP="006207FE">
      <w:pPr>
        <w:rPr>
          <w:b/>
          <w:color w:val="7030A0"/>
          <w:sz w:val="36"/>
          <w:u w:val="single"/>
          <w:lang w:val="ro-RO"/>
        </w:rPr>
      </w:pPr>
      <w:r w:rsidRPr="006207FE">
        <w:rPr>
          <w:color w:val="FF0000"/>
          <w:sz w:val="32"/>
          <w:szCs w:val="32"/>
        </w:rPr>
        <w:br/>
      </w:r>
      <w:r w:rsidR="006207FE" w:rsidRPr="006207FE">
        <w:rPr>
          <w:rFonts w:ascii="Arial" w:hAnsi="Arial" w:cs="Arial"/>
          <w:color w:val="FF0000"/>
          <w:sz w:val="32"/>
          <w:szCs w:val="32"/>
        </w:rPr>
        <w:t xml:space="preserve">Guvernul </w:t>
      </w:r>
      <w:proofErr w:type="gramStart"/>
      <w:r w:rsidR="006207FE" w:rsidRPr="006207FE">
        <w:rPr>
          <w:rFonts w:ascii="Arial" w:hAnsi="Arial" w:cs="Arial"/>
          <w:color w:val="FF0000"/>
          <w:sz w:val="32"/>
          <w:szCs w:val="32"/>
        </w:rPr>
        <w:t>ia</w:t>
      </w:r>
      <w:proofErr w:type="gramEnd"/>
      <w:r w:rsidR="006207FE" w:rsidRPr="006207FE">
        <w:rPr>
          <w:rFonts w:ascii="Arial" w:hAnsi="Arial" w:cs="Arial"/>
          <w:color w:val="FF0000"/>
          <w:sz w:val="32"/>
          <w:szCs w:val="32"/>
        </w:rPr>
        <w:t xml:space="preserve"> în calcul să amâne creşterea indemnizaţiilor pentru mame</w:t>
      </w:r>
    </w:p>
    <w:p w:rsidR="006207FE" w:rsidRPr="006207FE" w:rsidRDefault="006207FE" w:rsidP="006207FE">
      <w:pPr>
        <w:pStyle w:val="sapou"/>
        <w:spacing w:before="300" w:beforeAutospacing="0" w:after="300" w:afterAutospacing="0"/>
        <w:textAlignment w:val="baseline"/>
        <w:rPr>
          <w:color w:val="000000"/>
        </w:rPr>
      </w:pPr>
      <w:r w:rsidRPr="006207FE">
        <w:rPr>
          <w:color w:val="000000"/>
        </w:rPr>
        <w:t xml:space="preserve">Legea care majorează indemnizaţiile pentru mame nu se </w:t>
      </w:r>
      <w:proofErr w:type="gramStart"/>
      <w:r w:rsidRPr="006207FE">
        <w:rPr>
          <w:color w:val="000000"/>
        </w:rPr>
        <w:t>va</w:t>
      </w:r>
      <w:proofErr w:type="gramEnd"/>
      <w:r w:rsidRPr="006207FE">
        <w:rPr>
          <w:color w:val="000000"/>
        </w:rPr>
        <w:t xml:space="preserve"> aplica dacă nu vor fi găsite sursele de finanţare, a afirmat premierul Dacian Cioloş, el precizând totodată că actul normativ se poate proroga dacă bugetul de stat nu va permite efectuarea acestei cheltuieli în limitele de deficit stabilite.</w:t>
      </w:r>
    </w:p>
    <w:p w:rsidR="006207FE" w:rsidRPr="006207FE" w:rsidRDefault="006207FE" w:rsidP="006207FE">
      <w:pPr>
        <w:pStyle w:val="NormalWeb"/>
        <w:spacing w:before="300" w:beforeAutospacing="0" w:after="300" w:afterAutospacing="0"/>
        <w:textAlignment w:val="baseline"/>
        <w:rPr>
          <w:color w:val="000000"/>
        </w:rPr>
      </w:pPr>
      <w:r w:rsidRPr="006207FE">
        <w:rPr>
          <w:color w:val="000000"/>
        </w:rPr>
        <w:t xml:space="preserve">"Nu atacăm la Curtea Constituţională legea care majorează indemnizaţiile pentru mame. Dacă găsim surse financiare ne-o asumăm noi ca Guvern, dar o </w:t>
      </w:r>
      <w:proofErr w:type="gramStart"/>
      <w:r w:rsidRPr="006207FE">
        <w:rPr>
          <w:color w:val="000000"/>
        </w:rPr>
        <w:t>să</w:t>
      </w:r>
      <w:proofErr w:type="gramEnd"/>
      <w:r w:rsidRPr="006207FE">
        <w:rPr>
          <w:color w:val="000000"/>
        </w:rPr>
        <w:t xml:space="preserve"> vedem la rectificare. Până atunci, dacă nu o să găsim finanţare, nu o aplicăm", a spus Cioloş în cadrul unei întâlniri cu jurnaliştii, la Palatul Victoria, </w:t>
      </w:r>
      <w:proofErr w:type="gramStart"/>
      <w:r w:rsidRPr="006207FE">
        <w:rPr>
          <w:color w:val="000000"/>
        </w:rPr>
        <w:t>marţi</w:t>
      </w:r>
      <w:proofErr w:type="gramEnd"/>
      <w:r w:rsidRPr="006207FE">
        <w:rPr>
          <w:color w:val="000000"/>
        </w:rPr>
        <w:t>.</w:t>
      </w:r>
    </w:p>
    <w:p w:rsidR="006207FE" w:rsidRPr="006207FE" w:rsidRDefault="006207FE" w:rsidP="006207FE">
      <w:pPr>
        <w:pStyle w:val="NormalWeb"/>
        <w:spacing w:before="300" w:beforeAutospacing="0" w:after="300" w:afterAutospacing="0"/>
        <w:textAlignment w:val="baseline"/>
        <w:rPr>
          <w:color w:val="000000"/>
        </w:rPr>
      </w:pPr>
      <w:r w:rsidRPr="006207FE">
        <w:rPr>
          <w:color w:val="000000"/>
        </w:rPr>
        <w:t xml:space="preserve">Reprezentanţii mass-media l-au întrebat cum </w:t>
      </w:r>
      <w:proofErr w:type="gramStart"/>
      <w:r w:rsidRPr="006207FE">
        <w:rPr>
          <w:color w:val="000000"/>
        </w:rPr>
        <w:t>va</w:t>
      </w:r>
      <w:proofErr w:type="gramEnd"/>
      <w:r w:rsidRPr="006207FE">
        <w:rPr>
          <w:color w:val="000000"/>
        </w:rPr>
        <w:t xml:space="preserve"> evita neaplicarea legii, iar premierul a menţionat forma juridică care face posibil aceasta.</w:t>
      </w:r>
    </w:p>
    <w:p w:rsidR="006207FE" w:rsidRPr="006207FE" w:rsidRDefault="006207FE" w:rsidP="006207FE">
      <w:pPr>
        <w:pStyle w:val="NormalWeb"/>
        <w:spacing w:before="300" w:beforeAutospacing="0" w:after="300" w:afterAutospacing="0"/>
        <w:textAlignment w:val="baseline"/>
        <w:rPr>
          <w:color w:val="000000"/>
        </w:rPr>
      </w:pPr>
      <w:proofErr w:type="gramStart"/>
      <w:r w:rsidRPr="006207FE">
        <w:rPr>
          <w:color w:val="000000"/>
        </w:rPr>
        <w:t>"Se poate proroga.</w:t>
      </w:r>
      <w:proofErr w:type="gramEnd"/>
    </w:p>
    <w:p w:rsidR="006207FE" w:rsidRPr="006207FE" w:rsidRDefault="006207FE" w:rsidP="006207FE">
      <w:pPr>
        <w:pStyle w:val="NormalWeb"/>
        <w:spacing w:before="300" w:beforeAutospacing="0" w:after="300" w:afterAutospacing="0"/>
        <w:textAlignment w:val="baseline"/>
        <w:rPr>
          <w:color w:val="000000"/>
        </w:rPr>
      </w:pPr>
      <w:proofErr w:type="gramStart"/>
      <w:r w:rsidRPr="006207FE">
        <w:rPr>
          <w:color w:val="000000"/>
        </w:rPr>
        <w:t>Orice decizie se poate proroga aşa cum, în fiecare an, sunt legi care sunt prorogate", a spus Dacian Cioloş.</w:t>
      </w:r>
      <w:proofErr w:type="gramEnd"/>
    </w:p>
    <w:p w:rsidR="006207FE" w:rsidRPr="006207FE" w:rsidRDefault="006207FE" w:rsidP="006207FE">
      <w:pPr>
        <w:pStyle w:val="NormalWeb"/>
        <w:spacing w:before="300" w:beforeAutospacing="0" w:after="300" w:afterAutospacing="0"/>
        <w:textAlignment w:val="baseline"/>
        <w:rPr>
          <w:color w:val="000000"/>
        </w:rPr>
      </w:pPr>
      <w:r w:rsidRPr="006207FE">
        <w:rPr>
          <w:color w:val="000000"/>
        </w:rPr>
        <w:t xml:space="preserve">El a reiterat ideea că bugetul de stat a fost aprobat de Parlament cu </w:t>
      </w:r>
      <w:proofErr w:type="gramStart"/>
      <w:r w:rsidRPr="006207FE">
        <w:rPr>
          <w:color w:val="000000"/>
        </w:rPr>
        <w:t>un</w:t>
      </w:r>
      <w:proofErr w:type="gramEnd"/>
      <w:r w:rsidRPr="006207FE">
        <w:rPr>
          <w:color w:val="000000"/>
        </w:rPr>
        <w:t xml:space="preserve"> anume nivel al deficitului, iar Guvernul nu va ieşi din cadrul bugetar.</w:t>
      </w:r>
    </w:p>
    <w:p w:rsidR="006207FE" w:rsidRDefault="006207FE" w:rsidP="006207FE">
      <w:pPr>
        <w:pStyle w:val="Heading1"/>
        <w:shd w:val="clear" w:color="auto" w:fill="FFFFFF"/>
        <w:spacing w:before="0" w:beforeAutospacing="0" w:after="150" w:afterAutospacing="0"/>
        <w:rPr>
          <w:color w:val="7030A0"/>
          <w:sz w:val="36"/>
          <w:u w:val="single"/>
        </w:rPr>
      </w:pPr>
    </w:p>
    <w:p w:rsidR="006207FE" w:rsidRPr="006B1A19" w:rsidRDefault="006207FE" w:rsidP="006207FE">
      <w:pPr>
        <w:pStyle w:val="Heading1"/>
        <w:shd w:val="clear" w:color="auto" w:fill="FFFFFF"/>
        <w:spacing w:before="0" w:beforeAutospacing="0" w:after="150" w:afterAutospacing="0"/>
        <w:rPr>
          <w:color w:val="7030A0"/>
          <w:sz w:val="36"/>
          <w:u w:val="single"/>
        </w:rPr>
      </w:pPr>
      <w:r>
        <w:rPr>
          <w:color w:val="7030A0"/>
          <w:sz w:val="36"/>
          <w:u w:val="single"/>
        </w:rPr>
        <w:t>ROMÂNIA LIBERĂ</w:t>
      </w:r>
    </w:p>
    <w:p w:rsidR="006207FE" w:rsidRPr="006207FE" w:rsidRDefault="006207FE" w:rsidP="006207FE">
      <w:pPr>
        <w:pStyle w:val="NormalWeb"/>
        <w:shd w:val="clear" w:color="auto" w:fill="FFFFFF"/>
        <w:spacing w:before="0" w:beforeAutospacing="0" w:after="0" w:afterAutospacing="0" w:line="525" w:lineRule="atLeast"/>
        <w:rPr>
          <w:rFonts w:ascii="Arial" w:hAnsi="Arial" w:cs="Arial"/>
          <w:b/>
          <w:bCs/>
          <w:color w:val="FF0000"/>
          <w:sz w:val="32"/>
          <w:szCs w:val="32"/>
        </w:rPr>
      </w:pPr>
      <w:r w:rsidRPr="006207FE">
        <w:rPr>
          <w:rFonts w:ascii="Arial" w:hAnsi="Arial" w:cs="Arial"/>
          <w:b/>
          <w:bCs/>
          <w:color w:val="FF0000"/>
          <w:sz w:val="32"/>
          <w:szCs w:val="32"/>
        </w:rPr>
        <w:t>Guvernul renunță la ordonanța privind salarizarea bugetarilor</w:t>
      </w:r>
    </w:p>
    <w:p w:rsidR="006207FE" w:rsidRPr="006207FE" w:rsidRDefault="006207FE" w:rsidP="006207FE">
      <w:pPr>
        <w:shd w:val="clear" w:color="auto" w:fill="FFFFFF"/>
        <w:jc w:val="center"/>
        <w:textAlignment w:val="top"/>
        <w:rPr>
          <w:rFonts w:ascii="Arial" w:hAnsi="Arial" w:cs="Arial"/>
          <w:color w:val="000000"/>
          <w:sz w:val="32"/>
          <w:szCs w:val="32"/>
        </w:rPr>
      </w:pPr>
      <w:r w:rsidRPr="006207FE">
        <w:rPr>
          <w:rStyle w:val="apple-converted-space"/>
          <w:rFonts w:ascii="Arial" w:hAnsi="Arial" w:cs="Arial"/>
          <w:color w:val="000000"/>
          <w:sz w:val="32"/>
          <w:szCs w:val="32"/>
        </w:rPr>
        <w:t> </w:t>
      </w:r>
    </w:p>
    <w:p w:rsidR="006207FE" w:rsidRDefault="006207FE" w:rsidP="006207FE">
      <w:pPr>
        <w:shd w:val="clear" w:color="auto" w:fill="FFFFFF"/>
        <w:jc w:val="center"/>
        <w:textAlignment w:val="top"/>
        <w:rPr>
          <w:rFonts w:ascii="Arial" w:hAnsi="Arial" w:cs="Arial"/>
          <w:color w:val="000000"/>
          <w:sz w:val="20"/>
          <w:szCs w:val="20"/>
        </w:rPr>
      </w:pPr>
    </w:p>
    <w:p w:rsidR="006207FE" w:rsidRDefault="006207FE" w:rsidP="006207FE">
      <w:pPr>
        <w:shd w:val="clear" w:color="auto" w:fill="FFFFFF"/>
        <w:jc w:val="right"/>
        <w:textAlignment w:val="top"/>
        <w:rPr>
          <w:rFonts w:ascii="Arial" w:hAnsi="Arial" w:cs="Arial"/>
          <w:color w:val="000000"/>
          <w:sz w:val="20"/>
          <w:szCs w:val="20"/>
        </w:rPr>
      </w:pPr>
      <w:r>
        <w:rPr>
          <w:rStyle w:val="apple-converted-space"/>
          <w:rFonts w:ascii="Arial" w:hAnsi="Arial" w:cs="Arial"/>
          <w:color w:val="000000"/>
          <w:sz w:val="20"/>
          <w:szCs w:val="20"/>
        </w:rPr>
        <w:t> </w:t>
      </w:r>
    </w:p>
    <w:p w:rsidR="006207FE" w:rsidRDefault="006207FE" w:rsidP="006207FE">
      <w:pPr>
        <w:shd w:val="clear" w:color="auto" w:fill="FFFFFF"/>
        <w:jc w:val="center"/>
        <w:rPr>
          <w:rFonts w:ascii="Arial" w:hAnsi="Arial" w:cs="Arial"/>
          <w:color w:val="000000"/>
          <w:sz w:val="20"/>
          <w:szCs w:val="20"/>
        </w:rPr>
      </w:pPr>
      <w:r>
        <w:rPr>
          <w:rFonts w:ascii="Arial" w:hAnsi="Arial" w:cs="Arial"/>
          <w:noProof/>
          <w:color w:val="000000"/>
          <w:sz w:val="20"/>
          <w:szCs w:val="20"/>
        </w:rPr>
        <w:drawing>
          <wp:inline distT="0" distB="0" distL="0" distR="0">
            <wp:extent cx="2962275" cy="1619250"/>
            <wp:effectExtent l="19050" t="0" r="9525" b="0"/>
            <wp:docPr id="3" name="Picture 1" descr="http://www.romanialibera.ro/imagine/613x343/Guvernul%2Brenun%25C8%259B%25C4%2583%2Bla%2Bordonan%25C8%259Ba%2Bprivind%2Bsalarizarea%2Bbugetarilor_48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anialibera.ro/imagine/613x343/Guvernul%2Brenun%25C8%259B%25C4%2583%2Bla%2Bordonan%25C8%259Ba%2Bprivind%2Bsalarizarea%2Bbugetarilor_481292.jpg"/>
                    <pic:cNvPicPr>
                      <a:picLocks noChangeAspect="1" noChangeArrowheads="1"/>
                    </pic:cNvPicPr>
                  </pic:nvPicPr>
                  <pic:blipFill>
                    <a:blip r:embed="rId6"/>
                    <a:srcRect/>
                    <a:stretch>
                      <a:fillRect/>
                    </a:stretch>
                  </pic:blipFill>
                  <pic:spPr bwMode="auto">
                    <a:xfrm>
                      <a:off x="0" y="0"/>
                      <a:ext cx="2962275" cy="1619250"/>
                    </a:xfrm>
                    <a:prstGeom prst="rect">
                      <a:avLst/>
                    </a:prstGeom>
                    <a:noFill/>
                    <a:ln w="9525">
                      <a:noFill/>
                      <a:miter lim="800000"/>
                      <a:headEnd/>
                      <a:tailEnd/>
                    </a:ln>
                  </pic:spPr>
                </pic:pic>
              </a:graphicData>
            </a:graphic>
          </wp:inline>
        </w:drawing>
      </w:r>
    </w:p>
    <w:p w:rsidR="006207FE" w:rsidRDefault="006207FE" w:rsidP="006207FE">
      <w:pPr>
        <w:pStyle w:val="NormalWeb"/>
        <w:shd w:val="clear" w:color="auto" w:fill="FFFFFF"/>
        <w:jc w:val="both"/>
        <w:rPr>
          <w:rFonts w:ascii="Arial" w:hAnsi="Arial" w:cs="Arial"/>
          <w:color w:val="000000"/>
          <w:sz w:val="20"/>
          <w:szCs w:val="20"/>
        </w:rPr>
      </w:pPr>
      <w:proofErr w:type="gramStart"/>
      <w:r>
        <w:rPr>
          <w:rFonts w:ascii="Arial" w:hAnsi="Arial" w:cs="Arial"/>
          <w:color w:val="000000"/>
          <w:sz w:val="20"/>
          <w:szCs w:val="20"/>
        </w:rPr>
        <w:lastRenderedPageBreak/>
        <w:t>Guvernul României renunță la proiectul Ordonanței privind salarizarea bugetarilor.</w:t>
      </w:r>
      <w:proofErr w:type="gramEnd"/>
      <w:r>
        <w:rPr>
          <w:rFonts w:ascii="Arial" w:hAnsi="Arial" w:cs="Arial"/>
          <w:color w:val="000000"/>
          <w:sz w:val="20"/>
          <w:szCs w:val="20"/>
        </w:rPr>
        <w:t xml:space="preserve"> Astfel, Executivul </w:t>
      </w:r>
      <w:proofErr w:type="gramStart"/>
      <w:r>
        <w:rPr>
          <w:rFonts w:ascii="Arial" w:hAnsi="Arial" w:cs="Arial"/>
          <w:color w:val="000000"/>
          <w:sz w:val="20"/>
          <w:szCs w:val="20"/>
        </w:rPr>
        <w:t>va</w:t>
      </w:r>
      <w:proofErr w:type="gramEnd"/>
      <w:r>
        <w:rPr>
          <w:rFonts w:ascii="Arial" w:hAnsi="Arial" w:cs="Arial"/>
          <w:color w:val="000000"/>
          <w:sz w:val="20"/>
          <w:szCs w:val="20"/>
        </w:rPr>
        <w:t xml:space="preserve"> lucra la un nou act normativ, a anunțat, miercuri, purtătorul de cuvânt al Executivului, Dan Suciu, citat de</w:t>
      </w:r>
      <w:r>
        <w:rPr>
          <w:rStyle w:val="apple-converted-space"/>
          <w:rFonts w:ascii="Arial" w:hAnsi="Arial" w:cs="Arial"/>
          <w:color w:val="000000"/>
          <w:sz w:val="20"/>
          <w:szCs w:val="20"/>
        </w:rPr>
        <w:t> </w:t>
      </w:r>
      <w:hyperlink r:id="rId7" w:tgtFrame="_blank" w:history="1">
        <w:r>
          <w:rPr>
            <w:rStyle w:val="Hyperlink"/>
            <w:rFonts w:ascii="Arial" w:hAnsi="Arial" w:cs="Arial"/>
            <w:sz w:val="20"/>
            <w:szCs w:val="20"/>
          </w:rPr>
          <w:t>Agerpres</w:t>
        </w:r>
      </w:hyperlink>
      <w:r>
        <w:rPr>
          <w:rFonts w:ascii="Arial" w:hAnsi="Arial" w:cs="Arial"/>
          <w:color w:val="000000"/>
          <w:sz w:val="20"/>
          <w:szCs w:val="20"/>
        </w:rPr>
        <w:t>.</w:t>
      </w:r>
    </w:p>
    <w:p w:rsidR="006207FE" w:rsidRDefault="006207FE" w:rsidP="006207FE">
      <w:pPr>
        <w:pStyle w:val="NormalWeb"/>
        <w:shd w:val="clear" w:color="auto" w:fill="FFFFFF"/>
        <w:jc w:val="both"/>
        <w:rPr>
          <w:rFonts w:ascii="Arial" w:hAnsi="Arial" w:cs="Arial"/>
          <w:color w:val="000000"/>
          <w:sz w:val="20"/>
          <w:szCs w:val="20"/>
        </w:rPr>
      </w:pPr>
      <w:proofErr w:type="gramStart"/>
      <w:r>
        <w:rPr>
          <w:rFonts w:ascii="Arial" w:hAnsi="Arial" w:cs="Arial"/>
          <w:color w:val="000000"/>
          <w:sz w:val="20"/>
          <w:szCs w:val="20"/>
        </w:rPr>
        <w:t>„Nu vom continua pe acest proiect de salarizare.</w:t>
      </w:r>
      <w:proofErr w:type="gramEnd"/>
      <w:r>
        <w:rPr>
          <w:rFonts w:ascii="Arial" w:hAnsi="Arial" w:cs="Arial"/>
          <w:color w:val="000000"/>
          <w:sz w:val="20"/>
          <w:szCs w:val="20"/>
        </w:rPr>
        <w:t xml:space="preserve"> Scopul Guvernului e </w:t>
      </w:r>
      <w:proofErr w:type="gramStart"/>
      <w:r>
        <w:rPr>
          <w:rFonts w:ascii="Arial" w:hAnsi="Arial" w:cs="Arial"/>
          <w:color w:val="000000"/>
          <w:sz w:val="20"/>
          <w:szCs w:val="20"/>
        </w:rPr>
        <w:t>să</w:t>
      </w:r>
      <w:proofErr w:type="gramEnd"/>
      <w:r>
        <w:rPr>
          <w:rFonts w:ascii="Arial" w:hAnsi="Arial" w:cs="Arial"/>
          <w:color w:val="000000"/>
          <w:sz w:val="20"/>
          <w:szCs w:val="20"/>
        </w:rPr>
        <w:t xml:space="preserve"> vină cu un proiect acceptat în cea mai mare parte de partenerii sociali, (...) în limitele fiscal-bugetare pe care ni le permitem. Acestea sunt singurele condiţii pe care Guvernul le are (...): acceptarea cel puţin principială sau în cea mai mare măsură a proiectului de către partenerii sociali şi construirea lui în limitele fiscal-bugetare pe care Guvernul şi le poate permite şi le estimează pentru 2016 şi 2017. (...) Guvernul nu ţine neapărat </w:t>
      </w:r>
      <w:proofErr w:type="gramStart"/>
      <w:r>
        <w:rPr>
          <w:rFonts w:ascii="Arial" w:hAnsi="Arial" w:cs="Arial"/>
          <w:color w:val="000000"/>
          <w:sz w:val="20"/>
          <w:szCs w:val="20"/>
        </w:rPr>
        <w:t>să</w:t>
      </w:r>
      <w:proofErr w:type="gramEnd"/>
      <w:r>
        <w:rPr>
          <w:rFonts w:ascii="Arial" w:hAnsi="Arial" w:cs="Arial"/>
          <w:color w:val="000000"/>
          <w:sz w:val="20"/>
          <w:szCs w:val="20"/>
        </w:rPr>
        <w:t xml:space="preserve"> aibă un proiect în această privinţă, dar înţelegem presiunile şi înţelegem interesul public. De aceea, avem timp şi răbdarea şi toată deschiderea pentru un dialog social consistent şi o abordare aplicată a solicitărilor din partea organizaţiilor sindicale", </w:t>
      </w:r>
      <w:proofErr w:type="gramStart"/>
      <w:r>
        <w:rPr>
          <w:rFonts w:ascii="Arial" w:hAnsi="Arial" w:cs="Arial"/>
          <w:color w:val="000000"/>
          <w:sz w:val="20"/>
          <w:szCs w:val="20"/>
        </w:rPr>
        <w:t>a</w:t>
      </w:r>
      <w:proofErr w:type="gramEnd"/>
      <w:r>
        <w:rPr>
          <w:rFonts w:ascii="Arial" w:hAnsi="Arial" w:cs="Arial"/>
          <w:color w:val="000000"/>
          <w:sz w:val="20"/>
          <w:szCs w:val="20"/>
        </w:rPr>
        <w:t xml:space="preserve"> afirmat Dan Suciu, într-un briefing la Palatul Victoria. </w:t>
      </w:r>
    </w:p>
    <w:p w:rsidR="006207FE" w:rsidRDefault="006207FE" w:rsidP="006207F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El a dorit </w:t>
      </w:r>
      <w:proofErr w:type="gramStart"/>
      <w:r>
        <w:rPr>
          <w:rFonts w:ascii="Arial" w:hAnsi="Arial" w:cs="Arial"/>
          <w:color w:val="000000"/>
          <w:sz w:val="20"/>
          <w:szCs w:val="20"/>
        </w:rPr>
        <w:t>să</w:t>
      </w:r>
      <w:proofErr w:type="gramEnd"/>
      <w:r>
        <w:rPr>
          <w:rFonts w:ascii="Arial" w:hAnsi="Arial" w:cs="Arial"/>
          <w:color w:val="000000"/>
          <w:sz w:val="20"/>
          <w:szCs w:val="20"/>
        </w:rPr>
        <w:t xml:space="preserve"> facă mai multe clarificări asupra proiectului de ordonanţă „abandonat", insistând asupra faptului că niciun salariu nu ar fi scăzut dacă s-ar fi mers pe actul normativ respectiv.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„În niciun caz, niciun salariu în plată nu ar fi scăzut.</w:t>
      </w:r>
      <w:proofErr w:type="gramEnd"/>
      <w:r>
        <w:rPr>
          <w:rFonts w:ascii="Arial" w:hAnsi="Arial" w:cs="Arial"/>
          <w:color w:val="000000"/>
          <w:sz w:val="20"/>
          <w:szCs w:val="20"/>
        </w:rPr>
        <w:t xml:space="preserve"> (...) Există o prevedere în ordonanţă care spune foarte clar că, în cazul în care salariul din grilă ar fi fost mai mic decât cel în plată, inclusiv pentru persoanele nou intrate în sistem, (...) se va face plata în instituţia respectivă pe baza salariului deja aflat în plată. (...) Am înţeles însă îngrijorările sindicale nu neapărat legate de scăderea salariilor - asta a fost o interpretare forţată cu care nu suntem neapărat de </w:t>
      </w:r>
      <w:proofErr w:type="gramStart"/>
      <w:r>
        <w:rPr>
          <w:rFonts w:ascii="Arial" w:hAnsi="Arial" w:cs="Arial"/>
          <w:color w:val="000000"/>
          <w:sz w:val="20"/>
          <w:szCs w:val="20"/>
        </w:rPr>
        <w:t>acord.</w:t>
      </w:r>
      <w:proofErr w:type="gramEnd"/>
      <w:r>
        <w:rPr>
          <w:rFonts w:ascii="Arial" w:hAnsi="Arial" w:cs="Arial"/>
          <w:color w:val="000000"/>
          <w:sz w:val="20"/>
          <w:szCs w:val="20"/>
        </w:rPr>
        <w:t xml:space="preserve"> Îngrijorările legate de grila în sine care pe anumite niveluri reper şi clase salariale era mai redusă decât grila din legea din 2010 şi în contextul în care ordonanţa ar fi fost respinsă ar fi fost riscul unui vid legislativ", a explicat Suciu. </w:t>
      </w:r>
      <w:r>
        <w:rPr>
          <w:rFonts w:ascii="Arial" w:hAnsi="Arial" w:cs="Arial"/>
          <w:color w:val="000000"/>
          <w:sz w:val="20"/>
          <w:szCs w:val="20"/>
        </w:rPr>
        <w:br/>
      </w:r>
      <w:r>
        <w:rPr>
          <w:rFonts w:ascii="Arial" w:hAnsi="Arial" w:cs="Arial"/>
          <w:color w:val="000000"/>
          <w:sz w:val="20"/>
          <w:szCs w:val="20"/>
        </w:rPr>
        <w:br/>
        <w:t xml:space="preserve">El a precizat că actualul Guvern a preluat şi gestionează </w:t>
      </w:r>
      <w:proofErr w:type="gramStart"/>
      <w:r>
        <w:rPr>
          <w:rFonts w:ascii="Arial" w:hAnsi="Arial" w:cs="Arial"/>
          <w:color w:val="000000"/>
          <w:sz w:val="20"/>
          <w:szCs w:val="20"/>
        </w:rPr>
        <w:t>un</w:t>
      </w:r>
      <w:proofErr w:type="gramEnd"/>
      <w:r>
        <w:rPr>
          <w:rFonts w:ascii="Arial" w:hAnsi="Arial" w:cs="Arial"/>
          <w:color w:val="000000"/>
          <w:sz w:val="20"/>
          <w:szCs w:val="20"/>
        </w:rPr>
        <w:t xml:space="preserve"> buget de la Cabinetul anterior, buget care nu prevedea creşteri salariale. </w:t>
      </w:r>
      <w:r>
        <w:rPr>
          <w:rFonts w:ascii="Arial" w:hAnsi="Arial" w:cs="Arial"/>
          <w:color w:val="000000"/>
          <w:sz w:val="20"/>
          <w:szCs w:val="20"/>
        </w:rPr>
        <w:br/>
      </w:r>
      <w:r>
        <w:rPr>
          <w:rFonts w:ascii="Arial" w:hAnsi="Arial" w:cs="Arial"/>
          <w:color w:val="000000"/>
          <w:sz w:val="20"/>
          <w:szCs w:val="20"/>
        </w:rPr>
        <w:br/>
        <w:t xml:space="preserve">„În bugetul deja făcut nu existau elemente care să susţină majorări salariale, deci orice interpretare de acest gen ar trebui să nu se facă, pentru că nu suntem noi autorii bugetului respectiv, suntem gestionarii bugetului. </w:t>
      </w:r>
      <w:proofErr w:type="gramStart"/>
      <w:r>
        <w:rPr>
          <w:rFonts w:ascii="Arial" w:hAnsi="Arial" w:cs="Arial"/>
          <w:color w:val="000000"/>
          <w:sz w:val="20"/>
          <w:szCs w:val="20"/>
        </w:rPr>
        <w:t>Dacă erau elemente de creştere salarială în acel buget, sigur că ar fi fost scoase în evidenţă de mult şi le-am fi avut şi noi la dispoziţie.</w:t>
      </w:r>
      <w:proofErr w:type="gramEnd"/>
      <w:r>
        <w:rPr>
          <w:rFonts w:ascii="Arial" w:hAnsi="Arial" w:cs="Arial"/>
          <w:color w:val="000000"/>
          <w:sz w:val="20"/>
          <w:szCs w:val="20"/>
        </w:rPr>
        <w:t xml:space="preserve"> (...) Ceea ce vom încerca să facem, dacă ajungem la un acord cu partea sindicală, este să găsim resurse suplimentare în urma rectificării, (...) şi vom vedea după partea a doua a anului, după ce vom revedea structura bugetului, dacă găsim şi ce resurse suplimentare de finanţare găsim pentru eventualele modificări pe care le facem în buget", a conchis Dan Suciu. </w:t>
      </w:r>
    </w:p>
    <w:p w:rsidR="006207FE" w:rsidRDefault="006207FE" w:rsidP="006207FE">
      <w:pPr>
        <w:pStyle w:val="NormalWeb"/>
        <w:shd w:val="clear" w:color="auto" w:fill="FFFFFF"/>
        <w:jc w:val="both"/>
        <w:rPr>
          <w:rFonts w:ascii="Arial" w:hAnsi="Arial" w:cs="Arial"/>
          <w:color w:val="000000"/>
          <w:sz w:val="20"/>
          <w:szCs w:val="20"/>
        </w:rPr>
      </w:pPr>
      <w:r>
        <w:rPr>
          <w:rFonts w:ascii="Arial" w:hAnsi="Arial" w:cs="Arial"/>
          <w:color w:val="000000"/>
          <w:sz w:val="20"/>
          <w:szCs w:val="20"/>
        </w:rPr>
        <w:t>Noua grilă de salarizare pe care o dorea Guvernul a generat protestele unor organizații sindicale, care se temeau că salariile vor scădea.</w:t>
      </w:r>
    </w:p>
    <w:p w:rsidR="006207FE" w:rsidRDefault="006207FE" w:rsidP="006207FE">
      <w:pPr>
        <w:pStyle w:val="NormalWeb"/>
        <w:shd w:val="clear" w:color="auto" w:fill="FFFFFF"/>
        <w:jc w:val="both"/>
        <w:rPr>
          <w:rFonts w:ascii="Arial" w:hAnsi="Arial" w:cs="Arial"/>
          <w:color w:val="000000"/>
          <w:sz w:val="20"/>
          <w:szCs w:val="20"/>
        </w:rPr>
      </w:pPr>
      <w:r>
        <w:rPr>
          <w:rFonts w:ascii="Arial" w:hAnsi="Arial" w:cs="Arial"/>
          <w:color w:val="000000"/>
          <w:sz w:val="20"/>
          <w:szCs w:val="20"/>
        </w:rPr>
        <w:t>Peste 150 de sindicaliști au afilițai la CNSLR Frăția au protestat, miercuri, în fața Prefecturii județului Mureș, ca reacție la Ordonanța privind salarizarea bugetarilor, a plafonării salariului minim pe economie şi faţă de neonorarea promisiunilor de modificare a Legii 62/2011, potrivit Agerpres.</w:t>
      </w:r>
    </w:p>
    <w:p w:rsidR="006207FE" w:rsidRDefault="006207FE" w:rsidP="006207FE">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„Mesajul Federaţiei noastre </w:t>
      </w:r>
      <w:proofErr w:type="gramStart"/>
      <w:r>
        <w:rPr>
          <w:rFonts w:ascii="Arial" w:hAnsi="Arial" w:cs="Arial"/>
          <w:color w:val="000000"/>
          <w:sz w:val="20"/>
          <w:szCs w:val="20"/>
        </w:rPr>
        <w:t>este</w:t>
      </w:r>
      <w:proofErr w:type="gramEnd"/>
      <w:r>
        <w:rPr>
          <w:rFonts w:ascii="Arial" w:hAnsi="Arial" w:cs="Arial"/>
          <w:color w:val="000000"/>
          <w:sz w:val="20"/>
          <w:szCs w:val="20"/>
        </w:rPr>
        <w:t xml:space="preserve"> un mesaj de avertizare. Îi cerem premierului să întrunească Consiliul tripartit în regim de urgenţă şi actul normativ care va înlocui ordonanţa care a fost retrasă de pe ordinea de zi a şedinţei de guvern să fie înlocuită cu un act normativ negociat cu partenerii sociali, un act normativ căruia să i se asigure sursele de finanţare şi să nu mai auzim povestea că nu sunt bani în România. Vedem foarte multe exemple că sunt bani, dar nu au ca destinaţie plata salariaţilor, plata românilor, ci doar plata doar a unor dintre români, aceia care îşi bagă mâna până la cot şi acest lucru trebuie </w:t>
      </w:r>
      <w:proofErr w:type="gramStart"/>
      <w:r>
        <w:rPr>
          <w:rFonts w:ascii="Arial" w:hAnsi="Arial" w:cs="Arial"/>
          <w:color w:val="000000"/>
          <w:sz w:val="20"/>
          <w:szCs w:val="20"/>
        </w:rPr>
        <w:t>să</w:t>
      </w:r>
      <w:proofErr w:type="gramEnd"/>
      <w:r>
        <w:rPr>
          <w:rFonts w:ascii="Arial" w:hAnsi="Arial" w:cs="Arial"/>
          <w:color w:val="000000"/>
          <w:sz w:val="20"/>
          <w:szCs w:val="20"/>
        </w:rPr>
        <w:t xml:space="preserve"> înceteze, asta îi cerem premierului Dacian Cioloş, asta e ceea ce cerem tuturor partidelor politice care susţin acest guvern. Şi bineînţeles trebuie </w:t>
      </w:r>
      <w:proofErr w:type="gramStart"/>
      <w:r>
        <w:rPr>
          <w:rFonts w:ascii="Arial" w:hAnsi="Arial" w:cs="Arial"/>
          <w:color w:val="000000"/>
          <w:sz w:val="20"/>
          <w:szCs w:val="20"/>
        </w:rPr>
        <w:t>să</w:t>
      </w:r>
      <w:proofErr w:type="gramEnd"/>
      <w:r>
        <w:rPr>
          <w:rFonts w:ascii="Arial" w:hAnsi="Arial" w:cs="Arial"/>
          <w:color w:val="000000"/>
          <w:sz w:val="20"/>
          <w:szCs w:val="20"/>
        </w:rPr>
        <w:t xml:space="preserve"> fie şi o implicare din partea preşedintelui României, care nu trebuie să fie indiferent la ceea ce se întâmplă în momentul de faţă', a spus preşedintele Federaţiei Sindicatelor din Educaţie „Spiru Haret", Marius Nistor.</w:t>
      </w:r>
      <w:r>
        <w:rPr>
          <w:rFonts w:ascii="Arial" w:hAnsi="Arial" w:cs="Arial"/>
          <w:color w:val="000000"/>
          <w:sz w:val="20"/>
          <w:szCs w:val="20"/>
        </w:rPr>
        <w:br/>
      </w:r>
      <w:r>
        <w:rPr>
          <w:rFonts w:ascii="Arial" w:hAnsi="Arial" w:cs="Arial"/>
          <w:color w:val="000000"/>
          <w:sz w:val="20"/>
          <w:szCs w:val="20"/>
        </w:rPr>
        <w:br/>
        <w:t xml:space="preserve">El </w:t>
      </w:r>
      <w:proofErr w:type="gramStart"/>
      <w:r>
        <w:rPr>
          <w:rFonts w:ascii="Arial" w:hAnsi="Arial" w:cs="Arial"/>
          <w:color w:val="000000"/>
          <w:sz w:val="20"/>
          <w:szCs w:val="20"/>
        </w:rPr>
        <w:t>a</w:t>
      </w:r>
      <w:proofErr w:type="gramEnd"/>
      <w:r>
        <w:rPr>
          <w:rFonts w:ascii="Arial" w:hAnsi="Arial" w:cs="Arial"/>
          <w:color w:val="000000"/>
          <w:sz w:val="20"/>
          <w:szCs w:val="20"/>
        </w:rPr>
        <w:t xml:space="preserve"> arătat că sindicaliştii nu mai pot accepta lipsa de transparenţă şi promovarea unor acte normative fără discuţii purtate cu partenerii de dialog social şi „nu mai pot fi acceptate politicile de sacrificii'. </w:t>
      </w:r>
      <w:r>
        <w:rPr>
          <w:rFonts w:ascii="Arial" w:hAnsi="Arial" w:cs="Arial"/>
          <w:color w:val="000000"/>
          <w:sz w:val="20"/>
          <w:szCs w:val="20"/>
        </w:rPr>
        <w:br/>
      </w:r>
      <w:r>
        <w:rPr>
          <w:rFonts w:ascii="Arial" w:hAnsi="Arial" w:cs="Arial"/>
          <w:color w:val="000000"/>
          <w:sz w:val="20"/>
          <w:szCs w:val="20"/>
        </w:rPr>
        <w:br/>
        <w:t xml:space="preserve">„Poziţia noastră e foarte clară că nu vom accepta niciodată toată acea diversiune lansată încă din 2009 </w:t>
      </w:r>
      <w:r>
        <w:rPr>
          <w:rFonts w:ascii="Arial" w:hAnsi="Arial" w:cs="Arial"/>
          <w:color w:val="000000"/>
          <w:sz w:val="20"/>
          <w:szCs w:val="20"/>
        </w:rPr>
        <w:lastRenderedPageBreak/>
        <w:t>prin care s-a încercat dezbinarea tuturor categoriilor socio-profesionale din România (...) Mesajul nostru este un mesaj de unitate, că toate federaţiile reprezentative din domeniul bugetar, din ramurile economiei afiliate federaţiei noastre vor reacţiona pentru apărarea drepturilor colegilor noştri', a susţinut Nistor. </w:t>
      </w:r>
      <w:r>
        <w:rPr>
          <w:rFonts w:ascii="Arial" w:hAnsi="Arial" w:cs="Arial"/>
          <w:color w:val="000000"/>
          <w:sz w:val="20"/>
          <w:szCs w:val="20"/>
        </w:rPr>
        <w:br/>
      </w:r>
      <w:r>
        <w:rPr>
          <w:rFonts w:ascii="Arial" w:hAnsi="Arial" w:cs="Arial"/>
          <w:color w:val="000000"/>
          <w:sz w:val="20"/>
          <w:szCs w:val="20"/>
        </w:rPr>
        <w:br/>
        <w:t>Înaintea protestului din faţa Prefecturii Mureş, la Târgu Mureş a avut loc o întâlnire a sindicatelor din sectorul bugetar, pentru stabilirea acţiunilor sindicale legate de Legea unitară a salarizării, urmată de şedinţa Consiliului Naţional al Federaţiei Sindicatelor din Educaţie „Spiru Haret". </w:t>
      </w:r>
      <w:r>
        <w:rPr>
          <w:rFonts w:ascii="Arial" w:hAnsi="Arial" w:cs="Arial"/>
          <w:color w:val="000000"/>
          <w:sz w:val="20"/>
          <w:szCs w:val="20"/>
        </w:rPr>
        <w:br/>
      </w:r>
      <w:r>
        <w:rPr>
          <w:rFonts w:ascii="Arial" w:hAnsi="Arial" w:cs="Arial"/>
          <w:color w:val="000000"/>
          <w:sz w:val="20"/>
          <w:szCs w:val="20"/>
        </w:rPr>
        <w:br/>
        <w:t>La protestul de la Prefectura Mureş a mai luat parte şi Lucian Puiu, secretar general al Federaţiei Columna.</w:t>
      </w:r>
    </w:p>
    <w:p w:rsidR="00FE45B4" w:rsidRDefault="00FE45B4" w:rsidP="00FE45B4">
      <w:pPr>
        <w:pStyle w:val="Heading1"/>
        <w:shd w:val="clear" w:color="auto" w:fill="FFFFFF"/>
        <w:spacing w:before="0" w:beforeAutospacing="0" w:after="150" w:afterAutospacing="0"/>
        <w:rPr>
          <w:color w:val="7030A0"/>
          <w:sz w:val="36"/>
          <w:u w:val="single"/>
        </w:rPr>
      </w:pPr>
    </w:p>
    <w:p w:rsidR="00DD0EEF" w:rsidRDefault="00FE45B4" w:rsidP="00FE45B4">
      <w:pPr>
        <w:pStyle w:val="Heading1"/>
        <w:shd w:val="clear" w:color="auto" w:fill="FFFFFF"/>
        <w:spacing w:before="0" w:beforeAutospacing="0" w:after="150" w:afterAutospacing="0"/>
        <w:rPr>
          <w:color w:val="7030A0"/>
          <w:sz w:val="36"/>
          <w:u w:val="single"/>
        </w:rPr>
      </w:pPr>
      <w:r>
        <w:rPr>
          <w:color w:val="7030A0"/>
          <w:sz w:val="36"/>
          <w:u w:val="single"/>
        </w:rPr>
        <w:t>ADEVĂRUL</w:t>
      </w:r>
    </w:p>
    <w:p w:rsidR="00FE45B4" w:rsidRPr="006207FE" w:rsidRDefault="006207FE" w:rsidP="00FE45B4">
      <w:pPr>
        <w:pStyle w:val="Heading1"/>
        <w:shd w:val="clear" w:color="auto" w:fill="FFFFFF"/>
        <w:spacing w:before="0" w:beforeAutospacing="0" w:after="150" w:afterAutospacing="0"/>
        <w:rPr>
          <w:color w:val="FF0000"/>
          <w:sz w:val="32"/>
          <w:szCs w:val="32"/>
          <w:u w:val="single"/>
        </w:rPr>
      </w:pPr>
      <w:r w:rsidRPr="006207FE">
        <w:rPr>
          <w:color w:val="FF0000"/>
          <w:sz w:val="32"/>
          <w:szCs w:val="32"/>
        </w:rPr>
        <w:t>Un nou grup de refugiaţi a ajuns în România</w:t>
      </w:r>
      <w:r w:rsidRPr="006207FE">
        <w:rPr>
          <w:color w:val="FF0000"/>
          <w:sz w:val="32"/>
          <w:szCs w:val="32"/>
        </w:rPr>
        <w:br/>
      </w:r>
    </w:p>
    <w:p w:rsidR="006207FE" w:rsidRPr="006207FE" w:rsidRDefault="006207FE" w:rsidP="00DD0EEF">
      <w:pPr>
        <w:pStyle w:val="Heading1"/>
        <w:shd w:val="clear" w:color="auto" w:fill="FFFFFF"/>
        <w:spacing w:before="0" w:beforeAutospacing="0" w:after="150" w:afterAutospacing="0"/>
        <w:rPr>
          <w:b w:val="0"/>
          <w:color w:val="333333"/>
          <w:sz w:val="24"/>
          <w:szCs w:val="24"/>
        </w:rPr>
      </w:pPr>
      <w:r w:rsidRPr="006207FE">
        <w:rPr>
          <w:b w:val="0"/>
          <w:color w:val="333333"/>
          <w:sz w:val="24"/>
          <w:szCs w:val="24"/>
        </w:rPr>
        <w:t>Şapte refugiaţi africani au ajuns aseară în România, fiind transportaţi cu avionul din Italia şi cazaţi în Centrul Regional de Cazare şi Proceduri pentru Solicitanţii de Azil situat pe strada Vasile Stolnicul din Bucureşti.</w:t>
      </w:r>
      <w:r w:rsidRPr="006207FE">
        <w:rPr>
          <w:b w:val="0"/>
          <w:color w:val="333333"/>
          <w:sz w:val="24"/>
          <w:szCs w:val="24"/>
        </w:rPr>
        <w:br/>
      </w:r>
    </w:p>
    <w:p w:rsidR="00CE27E4" w:rsidRPr="006207FE" w:rsidRDefault="006207FE" w:rsidP="00DD0EEF">
      <w:pPr>
        <w:pStyle w:val="Heading1"/>
        <w:shd w:val="clear" w:color="auto" w:fill="FFFFFF"/>
        <w:spacing w:before="0" w:beforeAutospacing="0" w:after="150" w:afterAutospacing="0"/>
        <w:rPr>
          <w:b w:val="0"/>
          <w:sz w:val="24"/>
          <w:szCs w:val="24"/>
        </w:rPr>
      </w:pPr>
      <w:r w:rsidRPr="006207FE">
        <w:rPr>
          <w:b w:val="0"/>
          <w:color w:val="333333"/>
          <w:sz w:val="24"/>
          <w:szCs w:val="24"/>
        </w:rPr>
        <w:t>Refugiaţii au aterizat pe pământ românesc aseară,</w:t>
      </w:r>
      <w:proofErr w:type="gramStart"/>
      <w:r w:rsidRPr="006207FE">
        <w:rPr>
          <w:b w:val="0"/>
          <w:color w:val="333333"/>
          <w:sz w:val="24"/>
          <w:szCs w:val="24"/>
        </w:rPr>
        <w:t>  în</w:t>
      </w:r>
      <w:proofErr w:type="gramEnd"/>
      <w:r w:rsidRPr="006207FE">
        <w:rPr>
          <w:b w:val="0"/>
          <w:color w:val="333333"/>
          <w:sz w:val="24"/>
          <w:szCs w:val="24"/>
        </w:rPr>
        <w:t xml:space="preserve"> jurul orei 19, şi au fost preluaţi de pe Aeroportul Otopeni de către un microbuz al Ministerului de Interne. Ei au fost întâmpinaţi de către directoarea Centrului Regional de Cazare, care le-a ţinut </w:t>
      </w:r>
      <w:proofErr w:type="gramStart"/>
      <w:r w:rsidRPr="006207FE">
        <w:rPr>
          <w:b w:val="0"/>
          <w:color w:val="333333"/>
          <w:sz w:val="24"/>
          <w:szCs w:val="24"/>
        </w:rPr>
        <w:t>un</w:t>
      </w:r>
      <w:proofErr w:type="gramEnd"/>
      <w:r w:rsidRPr="006207FE">
        <w:rPr>
          <w:b w:val="0"/>
          <w:color w:val="333333"/>
          <w:sz w:val="24"/>
          <w:szCs w:val="24"/>
        </w:rPr>
        <w:t xml:space="preserve"> mic instructaj despre regulile pe care trebuie să le respecte în România. Criza refugiaţilor s-</w:t>
      </w:r>
      <w:proofErr w:type="gramStart"/>
      <w:r w:rsidRPr="006207FE">
        <w:rPr>
          <w:b w:val="0"/>
          <w:color w:val="333333"/>
          <w:sz w:val="24"/>
          <w:szCs w:val="24"/>
        </w:rPr>
        <w:t>a</w:t>
      </w:r>
      <w:proofErr w:type="gramEnd"/>
      <w:r w:rsidRPr="006207FE">
        <w:rPr>
          <w:b w:val="0"/>
          <w:color w:val="333333"/>
          <w:sz w:val="24"/>
          <w:szCs w:val="24"/>
        </w:rPr>
        <w:t xml:space="preserve"> amplificat în primăvara anului trecut. Pe parcursul anului 2015, peste </w:t>
      </w:r>
      <w:proofErr w:type="gramStart"/>
      <w:r w:rsidRPr="006207FE">
        <w:rPr>
          <w:b w:val="0"/>
          <w:color w:val="333333"/>
          <w:sz w:val="24"/>
          <w:szCs w:val="24"/>
        </w:rPr>
        <w:t>un</w:t>
      </w:r>
      <w:proofErr w:type="gramEnd"/>
      <w:r w:rsidRPr="006207FE">
        <w:rPr>
          <w:b w:val="0"/>
          <w:color w:val="333333"/>
          <w:sz w:val="24"/>
          <w:szCs w:val="24"/>
        </w:rPr>
        <w:t xml:space="preserve"> milion de refugiaţi au ajuns în Europa, ţările lor de origine fiind, cu precădere, Siria, Irak şi Afganistan. </w:t>
      </w:r>
      <w:proofErr w:type="gramStart"/>
      <w:r w:rsidRPr="006207FE">
        <w:rPr>
          <w:b w:val="0"/>
          <w:color w:val="333333"/>
          <w:sz w:val="24"/>
          <w:szCs w:val="24"/>
        </w:rPr>
        <w:t>Grupuri masive de oameni au pătruns în Italia din statele Africii de Nord.</w:t>
      </w:r>
      <w:proofErr w:type="gramEnd"/>
      <w:r w:rsidRPr="006207FE">
        <w:rPr>
          <w:b w:val="0"/>
          <w:color w:val="333333"/>
          <w:sz w:val="24"/>
          <w:szCs w:val="24"/>
        </w:rPr>
        <w:t xml:space="preserve"> Este al doilea grup de refugiaţi care ajunge în România, după </w:t>
      </w:r>
      <w:proofErr w:type="gramStart"/>
      <w:r w:rsidRPr="006207FE">
        <w:rPr>
          <w:b w:val="0"/>
          <w:color w:val="333333"/>
          <w:sz w:val="24"/>
          <w:szCs w:val="24"/>
        </w:rPr>
        <w:t>ce</w:t>
      </w:r>
      <w:proofErr w:type="gramEnd"/>
      <w:r w:rsidRPr="006207FE">
        <w:rPr>
          <w:b w:val="0"/>
          <w:color w:val="333333"/>
          <w:sz w:val="24"/>
          <w:szCs w:val="24"/>
        </w:rPr>
        <w:t xml:space="preserve">, în urmă cu o lună, 11 persoane din Siria şi Yemen au fost aduse la Centrul Regional de Cazare şi Proceduri pentru Solicitanţii de Azil din Galaţi. În primă fază, România </w:t>
      </w:r>
      <w:proofErr w:type="gramStart"/>
      <w:r w:rsidRPr="006207FE">
        <w:rPr>
          <w:b w:val="0"/>
          <w:color w:val="333333"/>
          <w:sz w:val="24"/>
          <w:szCs w:val="24"/>
        </w:rPr>
        <w:t>va</w:t>
      </w:r>
      <w:proofErr w:type="gramEnd"/>
      <w:r w:rsidRPr="006207FE">
        <w:rPr>
          <w:b w:val="0"/>
          <w:color w:val="333333"/>
          <w:sz w:val="24"/>
          <w:szCs w:val="24"/>
        </w:rPr>
        <w:t xml:space="preserve"> primi refugiaţi care au ajuns în Grecia şi Italia. În următoarele 24 de luni ar urma </w:t>
      </w:r>
      <w:proofErr w:type="gramStart"/>
      <w:r w:rsidRPr="006207FE">
        <w:rPr>
          <w:b w:val="0"/>
          <w:color w:val="333333"/>
          <w:sz w:val="24"/>
          <w:szCs w:val="24"/>
        </w:rPr>
        <w:t>să</w:t>
      </w:r>
      <w:proofErr w:type="gramEnd"/>
      <w:r w:rsidRPr="006207FE">
        <w:rPr>
          <w:b w:val="0"/>
          <w:color w:val="333333"/>
          <w:sz w:val="24"/>
          <w:szCs w:val="24"/>
        </w:rPr>
        <w:t xml:space="preserve"> sosească în România peste 4.000 de refugiaţi, conform mecanismelor de relocare adoptate de UE şi semnate de ţara noastră.</w:t>
      </w:r>
      <w:r w:rsidRPr="006207FE">
        <w:rPr>
          <w:b w:val="0"/>
          <w:color w:val="333333"/>
          <w:sz w:val="24"/>
          <w:szCs w:val="24"/>
        </w:rPr>
        <w:br/>
      </w:r>
      <w:r w:rsidRPr="006207FE">
        <w:rPr>
          <w:b w:val="0"/>
          <w:color w:val="333333"/>
          <w:sz w:val="24"/>
          <w:szCs w:val="24"/>
        </w:rPr>
        <w:br/>
        <w:t>Citeste mai mult:</w:t>
      </w:r>
      <w:r w:rsidRPr="006207FE">
        <w:rPr>
          <w:rStyle w:val="apple-converted-space"/>
          <w:b w:val="0"/>
          <w:color w:val="333333"/>
          <w:sz w:val="24"/>
          <w:szCs w:val="24"/>
        </w:rPr>
        <w:t> </w:t>
      </w:r>
      <w:hyperlink r:id="rId8" w:tgtFrame="_blank" w:tooltip="Un nou grup de refugiaţi a ajuns în România | adevarul.ro" w:history="1">
        <w:r w:rsidRPr="006207FE">
          <w:rPr>
            <w:rStyle w:val="Hyperlink"/>
            <w:b w:val="0"/>
            <w:color w:val="003968"/>
            <w:sz w:val="24"/>
            <w:szCs w:val="24"/>
          </w:rPr>
          <w:t>adev.ro/o5l0zn</w:t>
        </w:r>
      </w:hyperlink>
    </w:p>
    <w:p w:rsidR="00FE45B4" w:rsidRDefault="00FE45B4" w:rsidP="00DD0EEF">
      <w:pPr>
        <w:pStyle w:val="Heading1"/>
        <w:shd w:val="clear" w:color="auto" w:fill="FFFFFF"/>
        <w:spacing w:before="0" w:beforeAutospacing="0" w:after="150" w:afterAutospacing="0"/>
        <w:rPr>
          <w:color w:val="7030A0"/>
          <w:sz w:val="36"/>
          <w:u w:val="single"/>
        </w:rPr>
      </w:pPr>
    </w:p>
    <w:p w:rsidR="006207FE" w:rsidRDefault="006207FE" w:rsidP="006207FE">
      <w:pPr>
        <w:rPr>
          <w:b/>
          <w:color w:val="7030A0"/>
          <w:sz w:val="36"/>
          <w:u w:val="single"/>
        </w:rPr>
      </w:pPr>
      <w:r>
        <w:rPr>
          <w:b/>
          <w:color w:val="7030A0"/>
          <w:sz w:val="36"/>
          <w:u w:val="single"/>
        </w:rPr>
        <w:t>COTIDIANUL</w:t>
      </w:r>
    </w:p>
    <w:p w:rsidR="006207FE" w:rsidRDefault="006207FE" w:rsidP="006207FE">
      <w:pPr>
        <w:rPr>
          <w:b/>
          <w:color w:val="7030A0"/>
          <w:sz w:val="36"/>
          <w:u w:val="single"/>
        </w:rPr>
      </w:pPr>
    </w:p>
    <w:p w:rsidR="006207FE" w:rsidRPr="006207FE" w:rsidRDefault="006207FE" w:rsidP="006207FE">
      <w:pPr>
        <w:rPr>
          <w:b/>
          <w:color w:val="7030A0"/>
          <w:sz w:val="32"/>
          <w:szCs w:val="32"/>
          <w:u w:val="single"/>
        </w:rPr>
      </w:pPr>
      <w:r w:rsidRPr="006207FE">
        <w:rPr>
          <w:rFonts w:ascii="Arial Black" w:hAnsi="Arial Black"/>
          <w:b/>
          <w:bCs/>
          <w:color w:val="000000"/>
          <w:sz w:val="32"/>
          <w:szCs w:val="32"/>
          <w:shd w:val="clear" w:color="auto" w:fill="FFFFFF"/>
        </w:rPr>
        <w:t>O româncă a fost arestată în vederea extrădării în Canada</w:t>
      </w:r>
    </w:p>
    <w:p w:rsidR="006207FE" w:rsidRDefault="006207FE" w:rsidP="006207FE">
      <w:pPr>
        <w:rPr>
          <w:b/>
          <w:color w:val="7030A0"/>
          <w:sz w:val="36"/>
          <w:u w:val="single"/>
        </w:rPr>
      </w:pP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O româncă de 45 de ani acuzată că şi-</w:t>
      </w:r>
      <w:proofErr w:type="gramStart"/>
      <w:r w:rsidRPr="006207FE">
        <w:rPr>
          <w:color w:val="1A1A1A"/>
        </w:rPr>
        <w:t>a</w:t>
      </w:r>
      <w:proofErr w:type="gramEnd"/>
      <w:r w:rsidRPr="006207FE">
        <w:rPr>
          <w:color w:val="1A1A1A"/>
        </w:rPr>
        <w:t xml:space="preserve"> răpit propriul fiu a fost arestată.</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lastRenderedPageBreak/>
        <w:t xml:space="preserve">Aceasta </w:t>
      </w:r>
      <w:proofErr w:type="gramStart"/>
      <w:r w:rsidRPr="006207FE">
        <w:rPr>
          <w:color w:val="1A1A1A"/>
        </w:rPr>
        <w:t>a</w:t>
      </w:r>
      <w:proofErr w:type="gramEnd"/>
      <w:r w:rsidRPr="006207FE">
        <w:rPr>
          <w:color w:val="1A1A1A"/>
        </w:rPr>
        <w:t xml:space="preserve"> făcut câteva declarații.</w:t>
      </w:r>
    </w:p>
    <w:p w:rsidR="006207FE" w:rsidRPr="006207FE" w:rsidRDefault="006207FE" w:rsidP="006207FE">
      <w:pPr>
        <w:pStyle w:val="NormalWeb"/>
        <w:shd w:val="clear" w:color="auto" w:fill="FFFFFF"/>
        <w:spacing w:before="0" w:beforeAutospacing="0" w:after="450" w:afterAutospacing="0"/>
        <w:textAlignment w:val="baseline"/>
        <w:rPr>
          <w:color w:val="1A1A1A"/>
        </w:rPr>
      </w:pPr>
      <w:proofErr w:type="gramStart"/>
      <w:r w:rsidRPr="006207FE">
        <w:rPr>
          <w:color w:val="1A1A1A"/>
        </w:rPr>
        <w:t>"E cumplit ce mi se întâmplă, o să vadă că mami nu o să se mai întoarcă diseară.</w:t>
      </w:r>
      <w:proofErr w:type="gramEnd"/>
      <w:r w:rsidRPr="006207FE">
        <w:rPr>
          <w:color w:val="1A1A1A"/>
        </w:rPr>
        <w:t xml:space="preserve"> Nu </w:t>
      </w:r>
      <w:proofErr w:type="gramStart"/>
      <w:r w:rsidRPr="006207FE">
        <w:rPr>
          <w:color w:val="1A1A1A"/>
        </w:rPr>
        <w:t>am</w:t>
      </w:r>
      <w:proofErr w:type="gramEnd"/>
      <w:r w:rsidRPr="006207FE">
        <w:rPr>
          <w:color w:val="1A1A1A"/>
        </w:rPr>
        <w:t xml:space="preserve"> avut timp să-mi iau ramas bun de la ei", a spus românca.</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 xml:space="preserve">Femeia a fugit din Toronto împreună cu copilul de teama abuzurilor la care era supusă de partenerul ei. Bărbatul, </w:t>
      </w:r>
      <w:proofErr w:type="gramStart"/>
      <w:r w:rsidRPr="006207FE">
        <w:rPr>
          <w:color w:val="1A1A1A"/>
        </w:rPr>
        <w:t>un</w:t>
      </w:r>
      <w:proofErr w:type="gramEnd"/>
      <w:r w:rsidRPr="006207FE">
        <w:rPr>
          <w:color w:val="1A1A1A"/>
        </w:rPr>
        <w:t xml:space="preserve"> cetăţean canadian, o acuză acum pe româncă de răpire internaţională.</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 xml:space="preserve">"Eu </w:t>
      </w:r>
      <w:proofErr w:type="gramStart"/>
      <w:r w:rsidRPr="006207FE">
        <w:rPr>
          <w:color w:val="1A1A1A"/>
        </w:rPr>
        <w:t>am</w:t>
      </w:r>
      <w:proofErr w:type="gramEnd"/>
      <w:r w:rsidRPr="006207FE">
        <w:rPr>
          <w:color w:val="1A1A1A"/>
        </w:rPr>
        <w:t xml:space="preserve"> plecat ca sa salvez copilul de abuz așa cum fac o grămadă de alte mame", a mai adăugat aceasta.</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 xml:space="preserve">Investigată de autorităţile canadiene pentru răpire internaţională de minori, după ce şi-ar fi luat copilul de 7 ani din mâinile unui tată presupus abuziv, Ana Maria Nedelcu ar putea fi extrădată din România. </w:t>
      </w:r>
      <w:proofErr w:type="gramStart"/>
      <w:r w:rsidRPr="006207FE">
        <w:rPr>
          <w:color w:val="1A1A1A"/>
        </w:rPr>
        <w:t>Ea ar putea ajunge la închisoare pentru următorii 10 ani, dacă autorităţile canadiene o vor gasi vinovată.</w:t>
      </w:r>
      <w:proofErr w:type="gramEnd"/>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"Am facut sesizare la poliție când mi-a venit acasă cu ditamai vânătaia la ochi. Mi-a spus copilul că i-a tras tatăl lui un pumn în ochi, că s-a suparat pe el. În fond copilul nu a pățit nimic, nu a pierdut un ochi, să consemnam, a fost accident ", a spus femeia.</w:t>
      </w:r>
    </w:p>
    <w:p w:rsidR="006207FE" w:rsidRPr="006207FE" w:rsidRDefault="006207FE" w:rsidP="006207FE">
      <w:pPr>
        <w:pStyle w:val="NormalWeb"/>
        <w:shd w:val="clear" w:color="auto" w:fill="FFFFFF"/>
        <w:spacing w:before="0" w:beforeAutospacing="0" w:after="450" w:afterAutospacing="0"/>
        <w:textAlignment w:val="baseline"/>
        <w:rPr>
          <w:color w:val="1A1A1A"/>
        </w:rPr>
      </w:pPr>
      <w:proofErr w:type="gramStart"/>
      <w:r w:rsidRPr="006207FE">
        <w:rPr>
          <w:color w:val="1A1A1A"/>
        </w:rPr>
        <w:t>Românca spune că autoritățile canadiene nu au luat acuzațiile în serios.</w:t>
      </w:r>
      <w:proofErr w:type="gramEnd"/>
      <w:r w:rsidRPr="006207FE">
        <w:rPr>
          <w:color w:val="1A1A1A"/>
        </w:rPr>
        <w:t xml:space="preserve"> Canadianul a dat-o în judecată și vrea prin orice mijloace </w:t>
      </w:r>
      <w:proofErr w:type="gramStart"/>
      <w:r w:rsidRPr="006207FE">
        <w:rPr>
          <w:color w:val="1A1A1A"/>
        </w:rPr>
        <w:t>să</w:t>
      </w:r>
      <w:proofErr w:type="gramEnd"/>
      <w:r w:rsidRPr="006207FE">
        <w:rPr>
          <w:color w:val="1A1A1A"/>
        </w:rPr>
        <w:t xml:space="preserve"> obțină copilul.</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Instanța din România, cea care a confirmat faptul că mama a plecat cu fiul ei și l-a impiedicat astfel pe tată să aiba acces la minor, a decis deja că baiatul trebuie sa se întoarcă la tata.</w:t>
      </w:r>
    </w:p>
    <w:p w:rsidR="006207FE" w:rsidRPr="006207FE" w:rsidRDefault="006207FE" w:rsidP="006207FE">
      <w:pPr>
        <w:pStyle w:val="NormalWeb"/>
        <w:shd w:val="clear" w:color="auto" w:fill="FFFFFF"/>
        <w:spacing w:before="0" w:beforeAutospacing="0" w:after="450" w:afterAutospacing="0"/>
        <w:textAlignment w:val="baseline"/>
        <w:rPr>
          <w:color w:val="1A1A1A"/>
        </w:rPr>
      </w:pPr>
      <w:r w:rsidRPr="006207FE">
        <w:rPr>
          <w:color w:val="1A1A1A"/>
        </w:rPr>
        <w:t>Femeia a locuit în Canada până în 2014 când a decis să plece alături de unul dintre copii săi minori, deşi pentru acesta avea ordin comun de custodie alături de tatăl lui. “ În anul 2014 aceasta a plecat în România împreună cu copilul său minor, încălcând ordinul de custodie emis de către o instanţă canadiană, ordin prin care drepturile părinteşti privind pe minor erau exercitate de către ambii părinţi”, se arată într-un comunicat al Parchetului de pe lângă Curtea de Apel Bucureşti.</w:t>
      </w:r>
    </w:p>
    <w:p w:rsidR="00310E38" w:rsidRPr="00CE27E4" w:rsidRDefault="00310E38" w:rsidP="006207FE">
      <w:pPr>
        <w:pStyle w:val="NormalWeb"/>
        <w:shd w:val="clear" w:color="auto" w:fill="FFFFFF"/>
        <w:spacing w:before="0" w:beforeAutospacing="0" w:after="0" w:afterAutospacing="0"/>
        <w:rPr>
          <w:b/>
          <w:u w:val="single"/>
          <w:lang w:val="ro-RO"/>
        </w:rPr>
      </w:pPr>
    </w:p>
    <w:sectPr w:rsidR="00310E38" w:rsidRPr="00CE27E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B05"/>
    <w:multiLevelType w:val="multilevel"/>
    <w:tmpl w:val="84B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35FF9"/>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E313F"/>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55EE"/>
    <w:rsid w:val="005D707C"/>
    <w:rsid w:val="005E02FC"/>
    <w:rsid w:val="005E2A95"/>
    <w:rsid w:val="005F57FE"/>
    <w:rsid w:val="006037EF"/>
    <w:rsid w:val="00605FE3"/>
    <w:rsid w:val="0060601F"/>
    <w:rsid w:val="00606C19"/>
    <w:rsid w:val="00615289"/>
    <w:rsid w:val="00615303"/>
    <w:rsid w:val="006207FE"/>
    <w:rsid w:val="00625E27"/>
    <w:rsid w:val="006467D6"/>
    <w:rsid w:val="006473A7"/>
    <w:rsid w:val="00655CB9"/>
    <w:rsid w:val="0065624E"/>
    <w:rsid w:val="00657163"/>
    <w:rsid w:val="00663A8D"/>
    <w:rsid w:val="006725F9"/>
    <w:rsid w:val="00674E6B"/>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7E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1862"/>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45B4"/>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6207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498076">
      <w:bodyDiv w:val="1"/>
      <w:marLeft w:val="0"/>
      <w:marRight w:val="0"/>
      <w:marTop w:val="0"/>
      <w:marBottom w:val="0"/>
      <w:divBdr>
        <w:top w:val="none" w:sz="0" w:space="0" w:color="auto"/>
        <w:left w:val="none" w:sz="0" w:space="0" w:color="auto"/>
        <w:bottom w:val="none" w:sz="0" w:space="0" w:color="auto"/>
        <w:right w:val="none" w:sz="0" w:space="0" w:color="auto"/>
      </w:divBdr>
      <w:divsChild>
        <w:div w:id="371808378">
          <w:marLeft w:val="150"/>
          <w:marRight w:val="150"/>
          <w:marTop w:val="0"/>
          <w:marBottom w:val="0"/>
          <w:divBdr>
            <w:top w:val="none" w:sz="0" w:space="0" w:color="auto"/>
            <w:left w:val="none" w:sz="0" w:space="0" w:color="auto"/>
            <w:bottom w:val="none" w:sz="0" w:space="0" w:color="auto"/>
            <w:right w:val="none" w:sz="0" w:space="0" w:color="auto"/>
          </w:divBdr>
        </w:div>
        <w:div w:id="1270046510">
          <w:marLeft w:val="150"/>
          <w:marRight w:val="150"/>
          <w:marTop w:val="0"/>
          <w:marBottom w:val="0"/>
          <w:divBdr>
            <w:top w:val="none" w:sz="0" w:space="0" w:color="auto"/>
            <w:left w:val="none" w:sz="0" w:space="0" w:color="auto"/>
            <w:bottom w:val="none" w:sz="0" w:space="0" w:color="auto"/>
            <w:right w:val="none" w:sz="0" w:space="0" w:color="auto"/>
          </w:divBdr>
          <w:divsChild>
            <w:div w:id="591551610">
              <w:marLeft w:val="0"/>
              <w:marRight w:val="0"/>
              <w:marTop w:val="0"/>
              <w:marBottom w:val="0"/>
              <w:divBdr>
                <w:top w:val="none" w:sz="0" w:space="0" w:color="auto"/>
                <w:left w:val="none" w:sz="0" w:space="0" w:color="auto"/>
                <w:bottom w:val="none" w:sz="0" w:space="0" w:color="auto"/>
                <w:right w:val="none" w:sz="0" w:space="0" w:color="auto"/>
              </w:divBdr>
              <w:divsChild>
                <w:div w:id="2107144692">
                  <w:marLeft w:val="0"/>
                  <w:marRight w:val="0"/>
                  <w:marTop w:val="0"/>
                  <w:marBottom w:val="0"/>
                  <w:divBdr>
                    <w:top w:val="none" w:sz="0" w:space="0" w:color="auto"/>
                    <w:left w:val="none" w:sz="0" w:space="0" w:color="auto"/>
                    <w:bottom w:val="none" w:sz="0" w:space="0" w:color="auto"/>
                    <w:right w:val="none" w:sz="0" w:space="0" w:color="auto"/>
                  </w:divBdr>
                  <w:divsChild>
                    <w:div w:id="572470155">
                      <w:marLeft w:val="0"/>
                      <w:marRight w:val="0"/>
                      <w:marTop w:val="0"/>
                      <w:marBottom w:val="0"/>
                      <w:divBdr>
                        <w:top w:val="none" w:sz="0" w:space="0" w:color="auto"/>
                        <w:left w:val="none" w:sz="0" w:space="0" w:color="auto"/>
                        <w:bottom w:val="none" w:sz="0" w:space="0" w:color="auto"/>
                        <w:right w:val="none" w:sz="0" w:space="0" w:color="auto"/>
                      </w:divBdr>
                      <w:divsChild>
                        <w:div w:id="1427964860">
                          <w:marLeft w:val="75"/>
                          <w:marRight w:val="75"/>
                          <w:marTop w:val="0"/>
                          <w:marBottom w:val="0"/>
                          <w:divBdr>
                            <w:top w:val="none" w:sz="0" w:space="0" w:color="auto"/>
                            <w:left w:val="none" w:sz="0" w:space="0" w:color="auto"/>
                            <w:bottom w:val="none" w:sz="0" w:space="0" w:color="auto"/>
                            <w:right w:val="none" w:sz="0" w:space="0" w:color="auto"/>
                          </w:divBdr>
                        </w:div>
                        <w:div w:id="14049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9759">
          <w:marLeft w:val="150"/>
          <w:marRight w:val="150"/>
          <w:marTop w:val="0"/>
          <w:marBottom w:val="0"/>
          <w:divBdr>
            <w:top w:val="none" w:sz="0" w:space="0" w:color="auto"/>
            <w:left w:val="none" w:sz="0" w:space="0" w:color="auto"/>
            <w:bottom w:val="none" w:sz="0" w:space="0" w:color="auto"/>
            <w:right w:val="none" w:sz="0" w:space="0" w:color="auto"/>
          </w:divBdr>
          <w:divsChild>
            <w:div w:id="685714778">
              <w:marLeft w:val="0"/>
              <w:marRight w:val="0"/>
              <w:marTop w:val="150"/>
              <w:marBottom w:val="150"/>
              <w:divBdr>
                <w:top w:val="none" w:sz="0" w:space="0" w:color="auto"/>
                <w:left w:val="none" w:sz="0" w:space="0" w:color="auto"/>
                <w:bottom w:val="none" w:sz="0" w:space="0" w:color="auto"/>
                <w:right w:val="none" w:sz="0" w:space="0" w:color="auto"/>
              </w:divBdr>
            </w:div>
          </w:divsChild>
        </w:div>
        <w:div w:id="928319940">
          <w:marLeft w:val="0"/>
          <w:marRight w:val="0"/>
          <w:marTop w:val="0"/>
          <w:marBottom w:val="150"/>
          <w:divBdr>
            <w:top w:val="none" w:sz="0" w:space="0" w:color="auto"/>
            <w:left w:val="none" w:sz="0" w:space="0" w:color="auto"/>
            <w:bottom w:val="none" w:sz="0" w:space="0" w:color="auto"/>
            <w:right w:val="none" w:sz="0" w:space="0" w:color="auto"/>
          </w:divBdr>
          <w:divsChild>
            <w:div w:id="2096173045">
              <w:marLeft w:val="0"/>
              <w:marRight w:val="0"/>
              <w:marTop w:val="0"/>
              <w:marBottom w:val="0"/>
              <w:divBdr>
                <w:top w:val="none" w:sz="0" w:space="0" w:color="auto"/>
                <w:left w:val="none" w:sz="0" w:space="0" w:color="auto"/>
                <w:bottom w:val="none" w:sz="0" w:space="0" w:color="auto"/>
                <w:right w:val="none" w:sz="0" w:space="0" w:color="auto"/>
              </w:divBdr>
              <w:divsChild>
                <w:div w:id="1476794359">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6463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5459">
          <w:marLeft w:val="0"/>
          <w:marRight w:val="0"/>
          <w:marTop w:val="0"/>
          <w:marBottom w:val="150"/>
          <w:divBdr>
            <w:top w:val="none" w:sz="0" w:space="0" w:color="auto"/>
            <w:left w:val="none" w:sz="0" w:space="0" w:color="auto"/>
            <w:bottom w:val="none" w:sz="0" w:space="0" w:color="auto"/>
            <w:right w:val="none" w:sz="0" w:space="0" w:color="auto"/>
          </w:divBdr>
        </w:div>
        <w:div w:id="1329676811">
          <w:marLeft w:val="0"/>
          <w:marRight w:val="0"/>
          <w:marTop w:val="0"/>
          <w:marBottom w:val="225"/>
          <w:divBdr>
            <w:top w:val="none" w:sz="0" w:space="0" w:color="auto"/>
            <w:left w:val="none" w:sz="0" w:space="0" w:color="auto"/>
            <w:bottom w:val="none" w:sz="0" w:space="0" w:color="auto"/>
            <w:right w:val="none" w:sz="0" w:space="0" w:color="auto"/>
          </w:divBdr>
        </w:div>
        <w:div w:id="1163550749">
          <w:marLeft w:val="0"/>
          <w:marRight w:val="0"/>
          <w:marTop w:val="225"/>
          <w:marBottom w:val="0"/>
          <w:divBdr>
            <w:top w:val="none" w:sz="0" w:space="0" w:color="auto"/>
            <w:left w:val="none" w:sz="0" w:space="0" w:color="auto"/>
            <w:bottom w:val="none" w:sz="0" w:space="0" w:color="auto"/>
            <w:right w:val="none" w:sz="0" w:space="0" w:color="auto"/>
          </w:divBdr>
        </w:div>
        <w:div w:id="1367678857">
          <w:marLeft w:val="0"/>
          <w:marRight w:val="0"/>
          <w:marTop w:val="225"/>
          <w:marBottom w:val="0"/>
          <w:divBdr>
            <w:top w:val="none" w:sz="0" w:space="0" w:color="auto"/>
            <w:left w:val="none" w:sz="0" w:space="0" w:color="auto"/>
            <w:bottom w:val="none" w:sz="0" w:space="0" w:color="auto"/>
            <w:right w:val="none" w:sz="0" w:space="0" w:color="auto"/>
          </w:divBdr>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442903">
      <w:bodyDiv w:val="1"/>
      <w:marLeft w:val="0"/>
      <w:marRight w:val="0"/>
      <w:marTop w:val="0"/>
      <w:marBottom w:val="0"/>
      <w:divBdr>
        <w:top w:val="none" w:sz="0" w:space="0" w:color="auto"/>
        <w:left w:val="none" w:sz="0" w:space="0" w:color="auto"/>
        <w:bottom w:val="none" w:sz="0" w:space="0" w:color="auto"/>
        <w:right w:val="none" w:sz="0" w:space="0" w:color="auto"/>
      </w:divBdr>
      <w:divsChild>
        <w:div w:id="1159730123">
          <w:marLeft w:val="2250"/>
          <w:marRight w:val="0"/>
          <w:marTop w:val="0"/>
          <w:marBottom w:val="300"/>
          <w:divBdr>
            <w:top w:val="none" w:sz="0" w:space="0" w:color="auto"/>
            <w:left w:val="none" w:sz="0" w:space="0" w:color="auto"/>
            <w:bottom w:val="none" w:sz="0" w:space="0" w:color="auto"/>
            <w:right w:val="none" w:sz="0" w:space="0" w:color="auto"/>
          </w:divBdr>
        </w:div>
        <w:div w:id="815418926">
          <w:marLeft w:val="2250"/>
          <w:marRight w:val="0"/>
          <w:marTop w:val="0"/>
          <w:marBottom w:val="0"/>
          <w:divBdr>
            <w:top w:val="none" w:sz="0" w:space="0" w:color="auto"/>
            <w:left w:val="none" w:sz="0" w:space="0" w:color="auto"/>
            <w:bottom w:val="none" w:sz="0" w:space="0" w:color="auto"/>
            <w:right w:val="none" w:sz="0" w:space="0" w:color="auto"/>
          </w:divBdr>
          <w:divsChild>
            <w:div w:id="14734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9121242">
      <w:bodyDiv w:val="1"/>
      <w:marLeft w:val="0"/>
      <w:marRight w:val="0"/>
      <w:marTop w:val="0"/>
      <w:marBottom w:val="0"/>
      <w:divBdr>
        <w:top w:val="none" w:sz="0" w:space="0" w:color="auto"/>
        <w:left w:val="none" w:sz="0" w:space="0" w:color="auto"/>
        <w:bottom w:val="none" w:sz="0" w:space="0" w:color="auto"/>
        <w:right w:val="none" w:sz="0" w:space="0" w:color="auto"/>
      </w:divBdr>
      <w:divsChild>
        <w:div w:id="1533609177">
          <w:marLeft w:val="0"/>
          <w:marRight w:val="0"/>
          <w:marTop w:val="0"/>
          <w:marBottom w:val="150"/>
          <w:divBdr>
            <w:top w:val="none" w:sz="0" w:space="0" w:color="auto"/>
            <w:left w:val="none" w:sz="0" w:space="0" w:color="auto"/>
            <w:bottom w:val="none" w:sz="0" w:space="0" w:color="auto"/>
            <w:right w:val="none" w:sz="0" w:space="0" w:color="auto"/>
          </w:divBdr>
          <w:divsChild>
            <w:div w:id="1513488541">
              <w:marLeft w:val="0"/>
              <w:marRight w:val="240"/>
              <w:marTop w:val="0"/>
              <w:marBottom w:val="0"/>
              <w:divBdr>
                <w:top w:val="none" w:sz="0" w:space="0" w:color="auto"/>
                <w:left w:val="none" w:sz="0" w:space="0" w:color="auto"/>
                <w:bottom w:val="none" w:sz="0" w:space="0" w:color="auto"/>
                <w:right w:val="none" w:sz="0" w:space="0" w:color="auto"/>
              </w:divBdr>
            </w:div>
            <w:div w:id="454956362">
              <w:marLeft w:val="0"/>
              <w:marRight w:val="240"/>
              <w:marTop w:val="0"/>
              <w:marBottom w:val="0"/>
              <w:divBdr>
                <w:top w:val="none" w:sz="0" w:space="0" w:color="auto"/>
                <w:left w:val="none" w:sz="0" w:space="0" w:color="auto"/>
                <w:bottom w:val="none" w:sz="0" w:space="0" w:color="auto"/>
                <w:right w:val="none" w:sz="0" w:space="0" w:color="auto"/>
              </w:divBdr>
            </w:div>
            <w:div w:id="1017267811">
              <w:marLeft w:val="0"/>
              <w:marRight w:val="0"/>
              <w:marTop w:val="0"/>
              <w:marBottom w:val="0"/>
              <w:divBdr>
                <w:top w:val="none" w:sz="0" w:space="0" w:color="auto"/>
                <w:left w:val="none" w:sz="0" w:space="0" w:color="auto"/>
                <w:bottom w:val="none" w:sz="0" w:space="0" w:color="auto"/>
                <w:right w:val="none" w:sz="0" w:space="0" w:color="auto"/>
              </w:divBdr>
            </w:div>
          </w:divsChild>
        </w:div>
        <w:div w:id="142088979">
          <w:marLeft w:val="0"/>
          <w:marRight w:val="0"/>
          <w:marTop w:val="0"/>
          <w:marBottom w:val="300"/>
          <w:divBdr>
            <w:top w:val="none" w:sz="0" w:space="0" w:color="auto"/>
            <w:left w:val="none" w:sz="0" w:space="0" w:color="auto"/>
            <w:bottom w:val="none" w:sz="0" w:space="0" w:color="auto"/>
            <w:right w:val="none" w:sz="0" w:space="0" w:color="auto"/>
          </w:divBdr>
        </w:div>
        <w:div w:id="1454984833">
          <w:marLeft w:val="0"/>
          <w:marRight w:val="0"/>
          <w:marTop w:val="0"/>
          <w:marBottom w:val="0"/>
          <w:divBdr>
            <w:top w:val="none" w:sz="0" w:space="0" w:color="auto"/>
            <w:left w:val="none" w:sz="0" w:space="0" w:color="auto"/>
            <w:bottom w:val="none" w:sz="0" w:space="0" w:color="auto"/>
            <w:right w:val="none" w:sz="0" w:space="0" w:color="auto"/>
          </w:divBdr>
          <w:divsChild>
            <w:div w:id="550115876">
              <w:marLeft w:val="0"/>
              <w:marRight w:val="0"/>
              <w:marTop w:val="0"/>
              <w:marBottom w:val="0"/>
              <w:divBdr>
                <w:top w:val="none" w:sz="0" w:space="0" w:color="auto"/>
                <w:left w:val="none" w:sz="0" w:space="0" w:color="auto"/>
                <w:bottom w:val="none" w:sz="0" w:space="0" w:color="auto"/>
                <w:right w:val="none" w:sz="0" w:space="0" w:color="auto"/>
              </w:divBdr>
            </w:div>
          </w:divsChild>
        </w:div>
        <w:div w:id="1565792417">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3658851">
      <w:bodyDiv w:val="1"/>
      <w:marLeft w:val="0"/>
      <w:marRight w:val="0"/>
      <w:marTop w:val="0"/>
      <w:marBottom w:val="0"/>
      <w:divBdr>
        <w:top w:val="none" w:sz="0" w:space="0" w:color="auto"/>
        <w:left w:val="none" w:sz="0" w:space="0" w:color="auto"/>
        <w:bottom w:val="none" w:sz="0" w:space="0" w:color="auto"/>
        <w:right w:val="none" w:sz="0" w:space="0" w:color="auto"/>
      </w:divBdr>
      <w:divsChild>
        <w:div w:id="910655390">
          <w:marLeft w:val="150"/>
          <w:marRight w:val="150"/>
          <w:marTop w:val="0"/>
          <w:marBottom w:val="0"/>
          <w:divBdr>
            <w:top w:val="none" w:sz="0" w:space="0" w:color="auto"/>
            <w:left w:val="none" w:sz="0" w:space="0" w:color="auto"/>
            <w:bottom w:val="none" w:sz="0" w:space="0" w:color="auto"/>
            <w:right w:val="none" w:sz="0" w:space="0" w:color="auto"/>
          </w:divBdr>
        </w:div>
        <w:div w:id="1299921755">
          <w:marLeft w:val="150"/>
          <w:marRight w:val="150"/>
          <w:marTop w:val="0"/>
          <w:marBottom w:val="0"/>
          <w:divBdr>
            <w:top w:val="none" w:sz="0" w:space="0" w:color="auto"/>
            <w:left w:val="none" w:sz="0" w:space="0" w:color="auto"/>
            <w:bottom w:val="none" w:sz="0" w:space="0" w:color="auto"/>
            <w:right w:val="none" w:sz="0" w:space="0" w:color="auto"/>
          </w:divBdr>
          <w:divsChild>
            <w:div w:id="1820001315">
              <w:marLeft w:val="0"/>
              <w:marRight w:val="0"/>
              <w:marTop w:val="0"/>
              <w:marBottom w:val="0"/>
              <w:divBdr>
                <w:top w:val="none" w:sz="0" w:space="0" w:color="auto"/>
                <w:left w:val="none" w:sz="0" w:space="0" w:color="auto"/>
                <w:bottom w:val="none" w:sz="0" w:space="0" w:color="auto"/>
                <w:right w:val="none" w:sz="0" w:space="0" w:color="auto"/>
              </w:divBdr>
              <w:divsChild>
                <w:div w:id="622922328">
                  <w:marLeft w:val="0"/>
                  <w:marRight w:val="0"/>
                  <w:marTop w:val="0"/>
                  <w:marBottom w:val="0"/>
                  <w:divBdr>
                    <w:top w:val="none" w:sz="0" w:space="0" w:color="auto"/>
                    <w:left w:val="none" w:sz="0" w:space="0" w:color="auto"/>
                    <w:bottom w:val="none" w:sz="0" w:space="0" w:color="auto"/>
                    <w:right w:val="none" w:sz="0" w:space="0" w:color="auto"/>
                  </w:divBdr>
                  <w:divsChild>
                    <w:div w:id="1842238711">
                      <w:marLeft w:val="0"/>
                      <w:marRight w:val="0"/>
                      <w:marTop w:val="0"/>
                      <w:marBottom w:val="0"/>
                      <w:divBdr>
                        <w:top w:val="none" w:sz="0" w:space="0" w:color="auto"/>
                        <w:left w:val="none" w:sz="0" w:space="0" w:color="auto"/>
                        <w:bottom w:val="none" w:sz="0" w:space="0" w:color="auto"/>
                        <w:right w:val="none" w:sz="0" w:space="0" w:color="auto"/>
                      </w:divBdr>
                      <w:divsChild>
                        <w:div w:id="1905144789">
                          <w:marLeft w:val="75"/>
                          <w:marRight w:val="75"/>
                          <w:marTop w:val="0"/>
                          <w:marBottom w:val="0"/>
                          <w:divBdr>
                            <w:top w:val="none" w:sz="0" w:space="0" w:color="auto"/>
                            <w:left w:val="none" w:sz="0" w:space="0" w:color="auto"/>
                            <w:bottom w:val="none" w:sz="0" w:space="0" w:color="auto"/>
                            <w:right w:val="none" w:sz="0" w:space="0" w:color="auto"/>
                          </w:divBdr>
                        </w:div>
                        <w:div w:id="251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9341">
          <w:marLeft w:val="150"/>
          <w:marRight w:val="150"/>
          <w:marTop w:val="0"/>
          <w:marBottom w:val="0"/>
          <w:divBdr>
            <w:top w:val="none" w:sz="0" w:space="0" w:color="auto"/>
            <w:left w:val="none" w:sz="0" w:space="0" w:color="auto"/>
            <w:bottom w:val="none" w:sz="0" w:space="0" w:color="auto"/>
            <w:right w:val="none" w:sz="0" w:space="0" w:color="auto"/>
          </w:divBdr>
          <w:divsChild>
            <w:div w:id="319968667">
              <w:marLeft w:val="0"/>
              <w:marRight w:val="0"/>
              <w:marTop w:val="150"/>
              <w:marBottom w:val="150"/>
              <w:divBdr>
                <w:top w:val="none" w:sz="0" w:space="0" w:color="auto"/>
                <w:left w:val="none" w:sz="0" w:space="0" w:color="auto"/>
                <w:bottom w:val="none" w:sz="0" w:space="0" w:color="auto"/>
                <w:right w:val="none" w:sz="0" w:space="0" w:color="auto"/>
              </w:divBdr>
            </w:div>
          </w:divsChild>
        </w:div>
        <w:div w:id="1948272310">
          <w:marLeft w:val="0"/>
          <w:marRight w:val="0"/>
          <w:marTop w:val="0"/>
          <w:marBottom w:val="150"/>
          <w:divBdr>
            <w:top w:val="none" w:sz="0" w:space="0" w:color="auto"/>
            <w:left w:val="none" w:sz="0" w:space="0" w:color="auto"/>
            <w:bottom w:val="none" w:sz="0" w:space="0" w:color="auto"/>
            <w:right w:val="none" w:sz="0" w:space="0" w:color="auto"/>
          </w:divBdr>
          <w:divsChild>
            <w:div w:id="1831604715">
              <w:marLeft w:val="0"/>
              <w:marRight w:val="0"/>
              <w:marTop w:val="0"/>
              <w:marBottom w:val="0"/>
              <w:divBdr>
                <w:top w:val="none" w:sz="0" w:space="0" w:color="auto"/>
                <w:left w:val="none" w:sz="0" w:space="0" w:color="auto"/>
                <w:bottom w:val="none" w:sz="0" w:space="0" w:color="auto"/>
                <w:right w:val="none" w:sz="0" w:space="0" w:color="auto"/>
              </w:divBdr>
              <w:divsChild>
                <w:div w:id="36444706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8976">
      <w:bodyDiv w:val="1"/>
      <w:marLeft w:val="0"/>
      <w:marRight w:val="0"/>
      <w:marTop w:val="0"/>
      <w:marBottom w:val="0"/>
      <w:divBdr>
        <w:top w:val="none" w:sz="0" w:space="0" w:color="auto"/>
        <w:left w:val="none" w:sz="0" w:space="0" w:color="auto"/>
        <w:bottom w:val="none" w:sz="0" w:space="0" w:color="auto"/>
        <w:right w:val="none" w:sz="0" w:space="0" w:color="auto"/>
      </w:divBdr>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ro/o5l0zn" TargetMode="External"/><Relationship Id="rId3" Type="http://schemas.openxmlformats.org/officeDocument/2006/relationships/styles" Target="styles.xml"/><Relationship Id="rId7" Type="http://schemas.openxmlformats.org/officeDocument/2006/relationships/hyperlink" Target="http://agerpre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10463</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2016-04-14T06:38:00Z</dcterms:created>
  <dcterms:modified xsi:type="dcterms:W3CDTF">2016-04-14T06:48:00Z</dcterms:modified>
</cp:coreProperties>
</file>