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AF2" w:rsidRPr="002C08D8" w:rsidRDefault="00A63AF2" w:rsidP="00F101A3">
      <w:pPr>
        <w:spacing w:before="100" w:beforeAutospacing="1" w:after="100" w:afterAutospacing="1"/>
        <w:jc w:val="both"/>
        <w:rPr>
          <w:b/>
          <w:color w:val="000000"/>
        </w:rPr>
      </w:pPr>
    </w:p>
    <w:p w:rsidR="004E4721" w:rsidRPr="002C08D8" w:rsidRDefault="006A6FAE" w:rsidP="00F101A3">
      <w:pPr>
        <w:spacing w:before="100" w:beforeAutospacing="1" w:after="100" w:afterAutospacing="1"/>
        <w:jc w:val="both"/>
        <w:rPr>
          <w:b/>
          <w:color w:val="000000"/>
        </w:rPr>
      </w:pPr>
      <w:r>
        <w:rPr>
          <w:b/>
          <w:color w:val="000000"/>
        </w:rPr>
        <w:t>REVISTA P</w:t>
      </w:r>
      <w:r w:rsidRPr="002C08D8">
        <w:rPr>
          <w:b/>
          <w:color w:val="000000"/>
        </w:rPr>
        <w:t>RESEI</w:t>
      </w:r>
    </w:p>
    <w:p w:rsidR="003A4967" w:rsidRPr="002C08D8" w:rsidRDefault="002E77E7" w:rsidP="00F101A3">
      <w:pPr>
        <w:spacing w:before="100" w:beforeAutospacing="1" w:after="100" w:afterAutospacing="1"/>
        <w:jc w:val="both"/>
        <w:rPr>
          <w:b/>
          <w:color w:val="000000"/>
        </w:rPr>
      </w:pPr>
      <w:r>
        <w:rPr>
          <w:b/>
          <w:color w:val="000000"/>
        </w:rPr>
        <w:t>7</w:t>
      </w:r>
      <w:r w:rsidR="00827CF5">
        <w:rPr>
          <w:b/>
          <w:color w:val="000000"/>
        </w:rPr>
        <w:t xml:space="preserve"> Septembrie </w:t>
      </w:r>
      <w:r w:rsidR="008479AD" w:rsidRPr="002C08D8">
        <w:rPr>
          <w:b/>
          <w:color w:val="000000"/>
        </w:rPr>
        <w:t>2015</w:t>
      </w:r>
    </w:p>
    <w:p w:rsidR="00C60405" w:rsidRPr="002C08D8" w:rsidRDefault="00C60405" w:rsidP="00F101A3">
      <w:pPr>
        <w:spacing w:before="100" w:beforeAutospacing="1" w:after="100" w:afterAutospacing="1"/>
        <w:jc w:val="both"/>
        <w:rPr>
          <w:b/>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2770"/>
        <w:gridCol w:w="5367"/>
      </w:tblGrid>
      <w:tr w:rsidR="004E4721" w:rsidRPr="002C08D8" w:rsidTr="002C08D8">
        <w:trPr>
          <w:trHeight w:val="498"/>
        </w:trPr>
        <w:tc>
          <w:tcPr>
            <w:tcW w:w="1151" w:type="dxa"/>
          </w:tcPr>
          <w:p w:rsidR="004E4721" w:rsidRPr="0076287A" w:rsidRDefault="004E4721" w:rsidP="00F101A3">
            <w:pPr>
              <w:spacing w:before="100" w:beforeAutospacing="1" w:after="100" w:afterAutospacing="1"/>
              <w:jc w:val="both"/>
              <w:rPr>
                <w:b/>
                <w:color w:val="000000"/>
                <w:sz w:val="28"/>
                <w:szCs w:val="28"/>
              </w:rPr>
            </w:pPr>
            <w:r w:rsidRPr="0076287A">
              <w:rPr>
                <w:b/>
                <w:color w:val="000000"/>
                <w:sz w:val="28"/>
                <w:szCs w:val="28"/>
              </w:rPr>
              <w:t>Pagina</w:t>
            </w:r>
          </w:p>
        </w:tc>
        <w:tc>
          <w:tcPr>
            <w:tcW w:w="2770" w:type="dxa"/>
          </w:tcPr>
          <w:p w:rsidR="004E4721" w:rsidRPr="0076287A" w:rsidRDefault="004E4721" w:rsidP="00F101A3">
            <w:pPr>
              <w:spacing w:before="100" w:beforeAutospacing="1" w:after="100" w:afterAutospacing="1"/>
              <w:jc w:val="both"/>
              <w:rPr>
                <w:b/>
                <w:color w:val="000000"/>
                <w:sz w:val="28"/>
                <w:szCs w:val="28"/>
              </w:rPr>
            </w:pPr>
            <w:r w:rsidRPr="0076287A">
              <w:rPr>
                <w:b/>
                <w:color w:val="000000"/>
                <w:sz w:val="28"/>
                <w:szCs w:val="28"/>
              </w:rPr>
              <w:t>Publicaţie</w:t>
            </w:r>
          </w:p>
        </w:tc>
        <w:tc>
          <w:tcPr>
            <w:tcW w:w="5367" w:type="dxa"/>
          </w:tcPr>
          <w:p w:rsidR="004E4721" w:rsidRPr="0076287A" w:rsidRDefault="004E4721" w:rsidP="00F101A3">
            <w:pPr>
              <w:spacing w:before="100" w:beforeAutospacing="1" w:after="100" w:afterAutospacing="1"/>
              <w:jc w:val="both"/>
              <w:rPr>
                <w:b/>
                <w:color w:val="000000"/>
                <w:sz w:val="28"/>
                <w:szCs w:val="28"/>
              </w:rPr>
            </w:pPr>
            <w:r w:rsidRPr="0076287A">
              <w:rPr>
                <w:b/>
                <w:color w:val="000000"/>
                <w:sz w:val="28"/>
                <w:szCs w:val="28"/>
              </w:rPr>
              <w:t>Titlu</w:t>
            </w:r>
          </w:p>
        </w:tc>
      </w:tr>
      <w:tr w:rsidR="00322D09" w:rsidRPr="002C08D8" w:rsidTr="002C08D8">
        <w:trPr>
          <w:trHeight w:val="440"/>
        </w:trPr>
        <w:tc>
          <w:tcPr>
            <w:tcW w:w="1151" w:type="dxa"/>
          </w:tcPr>
          <w:p w:rsidR="00322D09" w:rsidRPr="002C08D8" w:rsidRDefault="00790D60" w:rsidP="00F101A3">
            <w:pPr>
              <w:spacing w:before="100" w:beforeAutospacing="1" w:after="100" w:afterAutospacing="1"/>
              <w:jc w:val="both"/>
              <w:rPr>
                <w:color w:val="000000"/>
              </w:rPr>
            </w:pPr>
            <w:r w:rsidRPr="002C08D8">
              <w:rPr>
                <w:color w:val="000000"/>
              </w:rPr>
              <w:t>2</w:t>
            </w:r>
          </w:p>
        </w:tc>
        <w:tc>
          <w:tcPr>
            <w:tcW w:w="2770" w:type="dxa"/>
          </w:tcPr>
          <w:p w:rsidR="00FE77D3" w:rsidRPr="00FE77D3" w:rsidRDefault="00FE77D3" w:rsidP="00FE77D3">
            <w:pPr>
              <w:rPr>
                <w:b/>
                <w:bCs/>
                <w:color w:val="7030A0"/>
                <w:kern w:val="36"/>
                <w:sz w:val="28"/>
                <w:szCs w:val="28"/>
                <w:u w:val="single"/>
              </w:rPr>
            </w:pPr>
            <w:r w:rsidRPr="00FE77D3">
              <w:rPr>
                <w:b/>
                <w:bCs/>
                <w:color w:val="7030A0"/>
                <w:kern w:val="36"/>
                <w:sz w:val="28"/>
                <w:szCs w:val="28"/>
                <w:u w:val="single"/>
              </w:rPr>
              <w:t>PUTEREA</w:t>
            </w:r>
          </w:p>
          <w:p w:rsidR="00322D09" w:rsidRPr="00FE77D3" w:rsidRDefault="00322D09" w:rsidP="00556A82">
            <w:pPr>
              <w:spacing w:before="100" w:beforeAutospacing="1" w:after="100" w:afterAutospacing="1"/>
              <w:jc w:val="both"/>
              <w:rPr>
                <w:b/>
                <w:i/>
                <w:color w:val="7030A0"/>
                <w:sz w:val="28"/>
                <w:szCs w:val="28"/>
                <w:lang w:val="ro-RO"/>
              </w:rPr>
            </w:pPr>
          </w:p>
        </w:tc>
        <w:tc>
          <w:tcPr>
            <w:tcW w:w="5367" w:type="dxa"/>
          </w:tcPr>
          <w:p w:rsidR="009A123E" w:rsidRPr="00FE77D3" w:rsidRDefault="00FE77D3" w:rsidP="00FE77D3">
            <w:pPr>
              <w:pStyle w:val="Heading1"/>
              <w:rPr>
                <w:sz w:val="28"/>
                <w:szCs w:val="28"/>
              </w:rPr>
            </w:pPr>
            <w:r w:rsidRPr="00FE77D3">
              <w:rPr>
                <w:sz w:val="28"/>
                <w:szCs w:val="28"/>
              </w:rPr>
              <w:t>AeroNautic Show, în zona Crângași – Lacul Morii</w:t>
            </w:r>
          </w:p>
        </w:tc>
      </w:tr>
      <w:tr w:rsidR="00827CF5" w:rsidRPr="0076287A" w:rsidTr="002C08D8">
        <w:trPr>
          <w:trHeight w:val="170"/>
        </w:trPr>
        <w:tc>
          <w:tcPr>
            <w:tcW w:w="1151" w:type="dxa"/>
          </w:tcPr>
          <w:p w:rsidR="00827CF5" w:rsidRPr="002C08D8" w:rsidRDefault="00827CF5" w:rsidP="00F101A3">
            <w:pPr>
              <w:spacing w:before="100" w:beforeAutospacing="1" w:after="100" w:afterAutospacing="1"/>
              <w:jc w:val="both"/>
              <w:rPr>
                <w:color w:val="000000"/>
              </w:rPr>
            </w:pPr>
            <w:r>
              <w:rPr>
                <w:color w:val="000000"/>
              </w:rPr>
              <w:t>3</w:t>
            </w:r>
          </w:p>
        </w:tc>
        <w:tc>
          <w:tcPr>
            <w:tcW w:w="2770" w:type="dxa"/>
          </w:tcPr>
          <w:p w:rsidR="00572ECD" w:rsidRPr="00FE77D3" w:rsidRDefault="00572ECD" w:rsidP="00572ECD">
            <w:pPr>
              <w:rPr>
                <w:b/>
                <w:bCs/>
                <w:color w:val="7030A0"/>
                <w:kern w:val="36"/>
                <w:sz w:val="28"/>
                <w:szCs w:val="28"/>
                <w:u w:val="single"/>
              </w:rPr>
            </w:pPr>
            <w:r w:rsidRPr="00FE77D3">
              <w:rPr>
                <w:b/>
                <w:bCs/>
                <w:color w:val="7030A0"/>
                <w:kern w:val="36"/>
                <w:sz w:val="28"/>
                <w:szCs w:val="28"/>
                <w:u w:val="single"/>
              </w:rPr>
              <w:t>PUTEREA</w:t>
            </w:r>
          </w:p>
          <w:p w:rsidR="00827CF5" w:rsidRPr="00FE77D3" w:rsidRDefault="00827CF5">
            <w:pPr>
              <w:rPr>
                <w:i/>
                <w:color w:val="7030A0"/>
                <w:sz w:val="28"/>
                <w:szCs w:val="28"/>
              </w:rPr>
            </w:pPr>
          </w:p>
        </w:tc>
        <w:tc>
          <w:tcPr>
            <w:tcW w:w="5367" w:type="dxa"/>
          </w:tcPr>
          <w:p w:rsidR="00827CF5" w:rsidRDefault="00FE77D3" w:rsidP="00FE77D3">
            <w:pPr>
              <w:pStyle w:val="Heading1"/>
              <w:rPr>
                <w:sz w:val="28"/>
                <w:szCs w:val="28"/>
              </w:rPr>
            </w:pPr>
            <w:r w:rsidRPr="00FE77D3">
              <w:rPr>
                <w:sz w:val="28"/>
                <w:szCs w:val="28"/>
              </w:rPr>
              <w:t>Sorin Oprescu, reţinut pentru luare de mită</w:t>
            </w:r>
          </w:p>
          <w:p w:rsidR="00FE77D3" w:rsidRPr="00FE77D3" w:rsidRDefault="00FE77D3" w:rsidP="00FE77D3">
            <w:pPr>
              <w:pStyle w:val="Heading1"/>
              <w:rPr>
                <w:sz w:val="28"/>
                <w:szCs w:val="28"/>
              </w:rPr>
            </w:pPr>
          </w:p>
        </w:tc>
      </w:tr>
      <w:tr w:rsidR="00827CF5" w:rsidRPr="0076287A" w:rsidTr="002C08D8">
        <w:trPr>
          <w:trHeight w:val="170"/>
        </w:trPr>
        <w:tc>
          <w:tcPr>
            <w:tcW w:w="1151" w:type="dxa"/>
          </w:tcPr>
          <w:p w:rsidR="00827CF5" w:rsidRDefault="00572ECD" w:rsidP="00F101A3">
            <w:pPr>
              <w:spacing w:before="100" w:beforeAutospacing="1" w:after="100" w:afterAutospacing="1"/>
              <w:jc w:val="both"/>
              <w:rPr>
                <w:color w:val="000000"/>
              </w:rPr>
            </w:pPr>
            <w:r>
              <w:rPr>
                <w:color w:val="000000"/>
              </w:rPr>
              <w:t>4</w:t>
            </w:r>
          </w:p>
        </w:tc>
        <w:tc>
          <w:tcPr>
            <w:tcW w:w="2770" w:type="dxa"/>
          </w:tcPr>
          <w:p w:rsidR="00FE77D3" w:rsidRPr="00FE77D3" w:rsidRDefault="00FE77D3" w:rsidP="00FE77D3">
            <w:pPr>
              <w:rPr>
                <w:b/>
                <w:color w:val="7030A0"/>
                <w:sz w:val="28"/>
                <w:szCs w:val="28"/>
                <w:u w:val="single"/>
                <w:lang w:val="ro-RO"/>
              </w:rPr>
            </w:pPr>
            <w:r w:rsidRPr="00FE77D3">
              <w:rPr>
                <w:b/>
                <w:color w:val="7030A0"/>
                <w:sz w:val="28"/>
                <w:szCs w:val="28"/>
                <w:u w:val="single"/>
                <w:lang w:val="ro-RO"/>
              </w:rPr>
              <w:t>ADEVĂRUL</w:t>
            </w:r>
          </w:p>
          <w:p w:rsidR="00827CF5" w:rsidRPr="00FE77D3" w:rsidRDefault="00827CF5">
            <w:pPr>
              <w:rPr>
                <w:i/>
                <w:color w:val="7030A0"/>
                <w:sz w:val="28"/>
                <w:szCs w:val="28"/>
              </w:rPr>
            </w:pPr>
          </w:p>
        </w:tc>
        <w:tc>
          <w:tcPr>
            <w:tcW w:w="5367" w:type="dxa"/>
          </w:tcPr>
          <w:p w:rsidR="00827CF5" w:rsidRDefault="00FE77D3" w:rsidP="00FE77D3">
            <w:pPr>
              <w:spacing w:before="100" w:beforeAutospacing="1" w:after="100" w:afterAutospacing="1"/>
              <w:outlineLvl w:val="0"/>
              <w:rPr>
                <w:b/>
                <w:sz w:val="28"/>
                <w:szCs w:val="28"/>
              </w:rPr>
            </w:pPr>
            <w:r w:rsidRPr="00FE77D3">
              <w:rPr>
                <w:b/>
                <w:sz w:val="28"/>
                <w:szCs w:val="28"/>
              </w:rPr>
              <w:t xml:space="preserve">Proiect pentru un nou Cod al muncii: modificări privind concediul de odihnă, sporurile şi orele suplimentare </w:t>
            </w:r>
          </w:p>
          <w:p w:rsidR="00FE77D3" w:rsidRPr="00FE77D3" w:rsidRDefault="00FE77D3" w:rsidP="00FE77D3">
            <w:pPr>
              <w:spacing w:before="100" w:beforeAutospacing="1" w:after="100" w:afterAutospacing="1"/>
              <w:outlineLvl w:val="0"/>
              <w:rPr>
                <w:b/>
                <w:sz w:val="28"/>
                <w:szCs w:val="28"/>
              </w:rPr>
            </w:pPr>
          </w:p>
        </w:tc>
      </w:tr>
    </w:tbl>
    <w:p w:rsidR="006A6FAE" w:rsidRDefault="006A6FAE" w:rsidP="00CA2819">
      <w:pPr>
        <w:spacing w:before="100" w:beforeAutospacing="1" w:after="100" w:afterAutospacing="1"/>
        <w:jc w:val="both"/>
        <w:outlineLvl w:val="0"/>
        <w:rPr>
          <w:b/>
          <w:bCs/>
          <w:kern w:val="36"/>
          <w:sz w:val="36"/>
          <w:szCs w:val="48"/>
          <w:u w:val="single"/>
        </w:rPr>
      </w:pPr>
    </w:p>
    <w:p w:rsidR="00572ECD" w:rsidRDefault="00572ECD" w:rsidP="006A6FAE">
      <w:pPr>
        <w:spacing w:before="100" w:beforeAutospacing="1" w:after="100" w:afterAutospacing="1"/>
        <w:jc w:val="both"/>
        <w:outlineLvl w:val="0"/>
        <w:rPr>
          <w:b/>
          <w:bCs/>
          <w:color w:val="FF0000"/>
          <w:kern w:val="36"/>
          <w:sz w:val="36"/>
          <w:szCs w:val="48"/>
          <w:u w:val="single"/>
        </w:rPr>
      </w:pPr>
    </w:p>
    <w:p w:rsidR="00572ECD" w:rsidRDefault="00572ECD" w:rsidP="006A6FAE">
      <w:pPr>
        <w:spacing w:before="100" w:beforeAutospacing="1" w:after="100" w:afterAutospacing="1"/>
        <w:jc w:val="both"/>
        <w:outlineLvl w:val="0"/>
        <w:rPr>
          <w:b/>
          <w:bCs/>
          <w:color w:val="FF0000"/>
          <w:kern w:val="36"/>
          <w:sz w:val="36"/>
          <w:szCs w:val="48"/>
          <w:u w:val="single"/>
        </w:rPr>
      </w:pPr>
    </w:p>
    <w:p w:rsidR="00572ECD" w:rsidRDefault="00572ECD" w:rsidP="006A6FAE">
      <w:pPr>
        <w:spacing w:before="100" w:beforeAutospacing="1" w:after="100" w:afterAutospacing="1"/>
        <w:jc w:val="both"/>
        <w:outlineLvl w:val="0"/>
        <w:rPr>
          <w:b/>
          <w:bCs/>
          <w:color w:val="FF0000"/>
          <w:kern w:val="36"/>
          <w:sz w:val="36"/>
          <w:szCs w:val="48"/>
          <w:u w:val="single"/>
        </w:rPr>
      </w:pPr>
    </w:p>
    <w:p w:rsidR="00572ECD" w:rsidRDefault="00572ECD" w:rsidP="006A6FAE">
      <w:pPr>
        <w:spacing w:before="100" w:beforeAutospacing="1" w:after="100" w:afterAutospacing="1"/>
        <w:jc w:val="both"/>
        <w:outlineLvl w:val="0"/>
        <w:rPr>
          <w:b/>
          <w:bCs/>
          <w:color w:val="FF0000"/>
          <w:kern w:val="36"/>
          <w:sz w:val="36"/>
          <w:szCs w:val="48"/>
          <w:u w:val="single"/>
        </w:rPr>
      </w:pPr>
    </w:p>
    <w:p w:rsidR="00572ECD" w:rsidRDefault="00572ECD" w:rsidP="006A6FAE">
      <w:pPr>
        <w:spacing w:before="100" w:beforeAutospacing="1" w:after="100" w:afterAutospacing="1"/>
        <w:jc w:val="both"/>
        <w:outlineLvl w:val="0"/>
        <w:rPr>
          <w:b/>
          <w:bCs/>
          <w:color w:val="FF0000"/>
          <w:kern w:val="36"/>
          <w:sz w:val="36"/>
          <w:szCs w:val="48"/>
          <w:u w:val="single"/>
        </w:rPr>
      </w:pPr>
    </w:p>
    <w:p w:rsidR="00572ECD" w:rsidRDefault="00572ECD" w:rsidP="006A6FAE">
      <w:pPr>
        <w:spacing w:before="100" w:beforeAutospacing="1" w:after="100" w:afterAutospacing="1"/>
        <w:jc w:val="both"/>
        <w:outlineLvl w:val="0"/>
        <w:rPr>
          <w:b/>
          <w:bCs/>
          <w:color w:val="FF0000"/>
          <w:kern w:val="36"/>
          <w:sz w:val="36"/>
          <w:szCs w:val="48"/>
          <w:u w:val="single"/>
        </w:rPr>
      </w:pPr>
    </w:p>
    <w:p w:rsidR="00572ECD" w:rsidRDefault="00572ECD" w:rsidP="006A6FAE">
      <w:pPr>
        <w:spacing w:before="100" w:beforeAutospacing="1" w:after="100" w:afterAutospacing="1"/>
        <w:jc w:val="both"/>
        <w:outlineLvl w:val="0"/>
        <w:rPr>
          <w:b/>
          <w:bCs/>
          <w:color w:val="FF0000"/>
          <w:kern w:val="36"/>
          <w:sz w:val="36"/>
          <w:szCs w:val="48"/>
          <w:u w:val="single"/>
        </w:rPr>
      </w:pPr>
    </w:p>
    <w:p w:rsidR="006A6FAE" w:rsidRPr="006A6FAE" w:rsidRDefault="006A6FAE" w:rsidP="006A6FAE">
      <w:pPr>
        <w:rPr>
          <w:sz w:val="36"/>
          <w:szCs w:val="48"/>
        </w:rPr>
      </w:pPr>
    </w:p>
    <w:p w:rsidR="006A6FAE" w:rsidRPr="006A6FAE" w:rsidRDefault="006A6FAE" w:rsidP="006A6FAE">
      <w:pPr>
        <w:rPr>
          <w:sz w:val="36"/>
          <w:szCs w:val="48"/>
        </w:rPr>
      </w:pPr>
    </w:p>
    <w:p w:rsidR="006A6FAE" w:rsidRPr="00572ECD" w:rsidRDefault="00AF007C" w:rsidP="00572ECD">
      <w:pPr>
        <w:rPr>
          <w:b/>
          <w:color w:val="FF0000"/>
          <w:sz w:val="36"/>
          <w:szCs w:val="48"/>
          <w:u w:val="single"/>
        </w:rPr>
      </w:pPr>
      <w:r w:rsidRPr="00AF007C">
        <w:rPr>
          <w:b/>
          <w:color w:val="FF0000"/>
          <w:sz w:val="36"/>
          <w:szCs w:val="48"/>
          <w:u w:val="single"/>
        </w:rPr>
        <w:lastRenderedPageBreak/>
        <w:t>PUTEREA</w:t>
      </w:r>
      <w:r w:rsidR="006A6FAE" w:rsidRPr="00572ECD">
        <w:rPr>
          <w:b/>
          <w:bCs/>
          <w:kern w:val="36"/>
          <w:sz w:val="36"/>
          <w:szCs w:val="48"/>
          <w:u w:val="single"/>
        </w:rPr>
        <w:br w:type="textWrapping" w:clear="all"/>
      </w:r>
    </w:p>
    <w:p w:rsidR="00C6757A" w:rsidRPr="00FE77D3" w:rsidRDefault="00C6757A" w:rsidP="00C6757A">
      <w:pPr>
        <w:pStyle w:val="Heading1"/>
        <w:rPr>
          <w:color w:val="002060"/>
          <w:sz w:val="36"/>
          <w:szCs w:val="36"/>
        </w:rPr>
      </w:pPr>
      <w:r w:rsidRPr="00FE77D3">
        <w:rPr>
          <w:color w:val="002060"/>
          <w:sz w:val="36"/>
          <w:szCs w:val="36"/>
        </w:rPr>
        <w:t>AeroNautic Show, în zona Crângași – Lacul Morii</w:t>
      </w:r>
    </w:p>
    <w:p w:rsidR="00C6757A" w:rsidRDefault="00C6757A" w:rsidP="00C6757A">
      <w:pPr>
        <w:jc w:val="center"/>
      </w:pPr>
      <w:r>
        <w:rPr>
          <w:noProof/>
        </w:rPr>
        <w:drawing>
          <wp:inline distT="0" distB="0" distL="0" distR="0">
            <wp:extent cx="5953125" cy="3276600"/>
            <wp:effectExtent l="19050" t="0" r="9525" b="0"/>
            <wp:docPr id="1" name="Picture 1" descr="Intrare liberă la AeroNautic Show, în zona Crângași – Lacul Mor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re liberă la AeroNautic Show, în zona Crângași – Lacul Morii"/>
                    <pic:cNvPicPr>
                      <a:picLocks noChangeAspect="1" noChangeArrowheads="1"/>
                    </pic:cNvPicPr>
                  </pic:nvPicPr>
                  <pic:blipFill>
                    <a:blip r:embed="rId8" cstate="print"/>
                    <a:srcRect/>
                    <a:stretch>
                      <a:fillRect/>
                    </a:stretch>
                  </pic:blipFill>
                  <pic:spPr bwMode="auto">
                    <a:xfrm>
                      <a:off x="0" y="0"/>
                      <a:ext cx="5953125" cy="3276600"/>
                    </a:xfrm>
                    <a:prstGeom prst="rect">
                      <a:avLst/>
                    </a:prstGeom>
                    <a:noFill/>
                    <a:ln w="9525">
                      <a:noFill/>
                      <a:miter lim="800000"/>
                      <a:headEnd/>
                      <a:tailEnd/>
                    </a:ln>
                  </pic:spPr>
                </pic:pic>
              </a:graphicData>
            </a:graphic>
          </wp:inline>
        </w:drawing>
      </w:r>
    </w:p>
    <w:p w:rsidR="00C6757A" w:rsidRDefault="00C6757A" w:rsidP="00C6757A">
      <w:pPr>
        <w:pStyle w:val="NormalWeb"/>
      </w:pPr>
      <w:r>
        <w:t>A șa</w:t>
      </w:r>
      <w:r w:rsidR="00FE77D3">
        <w:t>sea ediție a AeroNautic Show a avut</w:t>
      </w:r>
      <w:r>
        <w:t xml:space="preserve"> loc sâmbătă, de la ora 16.00, în zona Lacul Morii – Crângași. Intrarea la spectacol și </w:t>
      </w:r>
      <w:r w:rsidR="00FE77D3">
        <w:t>în zona expoziției a fost</w:t>
      </w:r>
      <w:r>
        <w:t xml:space="preserve"> liberă. </w:t>
      </w:r>
    </w:p>
    <w:p w:rsidR="00C6757A" w:rsidRDefault="00FE77D3" w:rsidP="00C6757A">
      <w:pPr>
        <w:pStyle w:val="NormalWeb"/>
      </w:pPr>
      <w:r>
        <w:t>Publicul prezent a admirat</w:t>
      </w:r>
      <w:r w:rsidR="00C6757A">
        <w:t xml:space="preserve"> reprezentații ale Statului Major al Forțelor Aeriene, Statului Major al Forțelor Navale, Inspectoratului pentru Situații de Urgență (ISU), Iacărilor Acrobați, Jurgis Kairys, Școlii de Zbor Regional Air Services, SMURD, JetSki FreeStyle Team, Yacht Club Mircea și ale Clubului Sportiv Fapt, anunță organizatorii.</w:t>
      </w:r>
    </w:p>
    <w:p w:rsidR="00C6757A" w:rsidRDefault="00C6757A" w:rsidP="00C6757A">
      <w:pPr>
        <w:pStyle w:val="NormalWeb"/>
      </w:pPr>
      <w:r>
        <w:t>Cu două ore ma</w:t>
      </w:r>
      <w:r w:rsidR="00FE77D3">
        <w:t>i devreme, în Parcul Crângași, a fost</w:t>
      </w:r>
      <w:r>
        <w:t xml:space="preserve"> deschisă expoziția "AeroNautic Expo". Spectatorii pot interacționa cu personalul și tehnica prezentate de Ministerul Apărării Naționale prin următoarele structuri: Statul Major al Forțelor Terestre, Statul Major al Forțelor Aeriene, Statul Major al Forțelor Navale, Comandamentul Logistic Întrunit, Regimentul 30 Gardă "Mihai Viteazul", se arată într-un comunicat al Primăriei SEctor 6, citat de Agerpres.</w:t>
      </w:r>
    </w:p>
    <w:p w:rsidR="00C6757A" w:rsidRDefault="00FE77D3" w:rsidP="00C6757A">
      <w:pPr>
        <w:pStyle w:val="NormalWeb"/>
      </w:pPr>
      <w:r>
        <w:t>Vizitatorii au</w:t>
      </w:r>
      <w:r w:rsidR="00C6757A">
        <w:t xml:space="preserve"> admira</w:t>
      </w:r>
      <w:r>
        <w:t>t</w:t>
      </w:r>
      <w:r w:rsidR="00C6757A">
        <w:t xml:space="preserve"> cu această ocazie și activitățile prezentate de SMURD, ISU, Iacării Acrobați, Clubul Aviatorilor, Asociația Aeronautică Română și Agenția de Parașutism.</w:t>
      </w:r>
    </w:p>
    <w:p w:rsidR="00AF007C" w:rsidRDefault="00AF007C" w:rsidP="00AF007C">
      <w:pPr>
        <w:pStyle w:val="NormalWeb"/>
      </w:pPr>
    </w:p>
    <w:p w:rsidR="00FE77D3" w:rsidRDefault="00FE77D3" w:rsidP="00827CF5">
      <w:pPr>
        <w:rPr>
          <w:b/>
          <w:color w:val="FF0000"/>
          <w:sz w:val="36"/>
          <w:szCs w:val="48"/>
          <w:u w:val="single"/>
        </w:rPr>
      </w:pPr>
    </w:p>
    <w:p w:rsidR="00FE77D3" w:rsidRDefault="00FE77D3" w:rsidP="00827CF5">
      <w:pPr>
        <w:rPr>
          <w:b/>
          <w:color w:val="FF0000"/>
          <w:sz w:val="36"/>
          <w:szCs w:val="48"/>
          <w:u w:val="single"/>
        </w:rPr>
      </w:pPr>
    </w:p>
    <w:p w:rsidR="00572ECD" w:rsidRDefault="00C6757A" w:rsidP="00827CF5">
      <w:pPr>
        <w:rPr>
          <w:b/>
          <w:color w:val="FF0000"/>
          <w:sz w:val="36"/>
          <w:szCs w:val="48"/>
          <w:u w:val="single"/>
        </w:rPr>
      </w:pPr>
      <w:r w:rsidRPr="00AF007C">
        <w:rPr>
          <w:b/>
          <w:color w:val="FF0000"/>
          <w:sz w:val="36"/>
          <w:szCs w:val="48"/>
          <w:u w:val="single"/>
        </w:rPr>
        <w:lastRenderedPageBreak/>
        <w:t>PUTEREA</w:t>
      </w:r>
    </w:p>
    <w:p w:rsidR="00C6757A" w:rsidRPr="001229A7" w:rsidRDefault="00C6757A" w:rsidP="00C6757A">
      <w:pPr>
        <w:pStyle w:val="Heading1"/>
        <w:rPr>
          <w:color w:val="002060"/>
          <w:sz w:val="36"/>
          <w:szCs w:val="36"/>
        </w:rPr>
      </w:pPr>
      <w:r w:rsidRPr="001229A7">
        <w:rPr>
          <w:color w:val="002060"/>
          <w:sz w:val="36"/>
          <w:szCs w:val="36"/>
        </w:rPr>
        <w:t>Sorin Oprescu, reţinut pentru luare de mită</w:t>
      </w:r>
    </w:p>
    <w:p w:rsidR="00C6757A" w:rsidRDefault="00C6757A" w:rsidP="00C6757A">
      <w:r>
        <w:rPr>
          <w:b/>
          <w:bCs/>
        </w:rPr>
        <w:t xml:space="preserve">E.Ş. | 2015-09-06 09:18 </w:t>
      </w:r>
    </w:p>
    <w:p w:rsidR="00C6757A" w:rsidRDefault="00C6757A" w:rsidP="00C6757A">
      <w:pPr>
        <w:jc w:val="center"/>
      </w:pPr>
      <w:r>
        <w:rPr>
          <w:noProof/>
        </w:rPr>
        <w:drawing>
          <wp:inline distT="0" distB="0" distL="0" distR="0">
            <wp:extent cx="6334125" cy="3686175"/>
            <wp:effectExtent l="19050" t="0" r="9525" b="0"/>
            <wp:docPr id="3" name="Picture 3" descr="Sorin Oprescu, reţinut pentru luare de mit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rin Oprescu, reţinut pentru luare de mită"/>
                    <pic:cNvPicPr>
                      <a:picLocks noChangeAspect="1" noChangeArrowheads="1"/>
                    </pic:cNvPicPr>
                  </pic:nvPicPr>
                  <pic:blipFill>
                    <a:blip r:embed="rId9" cstate="print"/>
                    <a:srcRect/>
                    <a:stretch>
                      <a:fillRect/>
                    </a:stretch>
                  </pic:blipFill>
                  <pic:spPr bwMode="auto">
                    <a:xfrm>
                      <a:off x="0" y="0"/>
                      <a:ext cx="6334125" cy="3686175"/>
                    </a:xfrm>
                    <a:prstGeom prst="rect">
                      <a:avLst/>
                    </a:prstGeom>
                    <a:noFill/>
                    <a:ln w="9525">
                      <a:noFill/>
                      <a:miter lim="800000"/>
                      <a:headEnd/>
                      <a:tailEnd/>
                    </a:ln>
                  </pic:spPr>
                </pic:pic>
              </a:graphicData>
            </a:graphic>
          </wp:inline>
        </w:drawing>
      </w:r>
    </w:p>
    <w:p w:rsidR="00C6757A" w:rsidRDefault="00C6757A" w:rsidP="00C6757A">
      <w:pPr>
        <w:pStyle w:val="NormalWeb"/>
      </w:pPr>
      <w:r>
        <w:t>DNA: Primarul Capitalei a primit 25.000 de euro de la patru denunţători.</w:t>
      </w:r>
    </w:p>
    <w:p w:rsidR="00C6757A" w:rsidRDefault="00C6757A" w:rsidP="00C6757A">
      <w:pPr>
        <w:pStyle w:val="NormalWeb"/>
        <w:jc w:val="both"/>
      </w:pPr>
      <w:r>
        <w:t>Primarul ar fi primit cei 25.000 de euro sâmbătă de la şeful unei instituţii din primărie, care ar fi intermediat mita.</w:t>
      </w:r>
    </w:p>
    <w:p w:rsidR="00C6757A" w:rsidRDefault="00C6757A" w:rsidP="00C6757A">
      <w:pPr>
        <w:pStyle w:val="NormalWeb"/>
        <w:jc w:val="both"/>
      </w:pPr>
      <w:r>
        <w:t>"În  perioada 2013-2015, un grup bine organizat, la care a aderat şi inculpatul Oprescu Sorin Mircea, a înfiinţat în administraţia locală din Municipiului Bucureşti un sistem prin care operatorii economici care doreau să primească contracte din partea instituţiilor publice aflate în subordinea Primarului trebuia să remită o parte din profitul brut realizat din execuţia acelor contracte, cu titlul de mită, unor factori de decizie din cadrul aparatului Primarului Municipiului Bucureşti", se arată în ordonanţa de reţinere a procurorilor Direcţiei Naţionale Anticorupţie (DNA).</w:t>
      </w:r>
    </w:p>
    <w:p w:rsidR="00C6757A" w:rsidRDefault="00C6757A" w:rsidP="00C6757A">
      <w:pPr>
        <w:pStyle w:val="NormalWeb"/>
        <w:jc w:val="both"/>
      </w:pPr>
      <w:r>
        <w:t>Conform documentului citat, executantul păstra pentru sine între 30% şi 33% din profitul brut, iar diferenţa era remisă funcţionarilor din cadrul aparatului primarului Municipiului Bucureşti, cu titlul de mită. Un procent de 10% din valoarea contractului ar fi fost cerută pentru Sorin Oprescu.</w:t>
      </w:r>
    </w:p>
    <w:p w:rsidR="00C6757A" w:rsidRDefault="00C6757A" w:rsidP="00C6757A">
      <w:pPr>
        <w:pStyle w:val="NormalWeb"/>
        <w:jc w:val="both"/>
      </w:pPr>
      <w:r>
        <w:t xml:space="preserve">Potrivit procurorilor anticorupţie, sâmbătă, în baza în baza unei înţelegeri prealabile cu şeful unei instituţii publice din subordinea Primăriei şi o persoană de încredere a primarului, Oprescu ar </w:t>
      </w:r>
      <w:r>
        <w:lastRenderedPageBreak/>
        <w:t>fi primit de la primul 25.000 euro din 60.000 euro pretinşi de cei doi de la patru denunţători pentru Oprescu.</w:t>
      </w:r>
    </w:p>
    <w:p w:rsidR="00C6757A" w:rsidRDefault="00C6757A" w:rsidP="00C6757A">
      <w:pPr>
        <w:pStyle w:val="NormalWeb"/>
        <w:jc w:val="both"/>
      </w:pPr>
      <w:r>
        <w:t>Primarul Capitalei a fost reţinut pentru 24 de ore.</w:t>
      </w:r>
    </w:p>
    <w:p w:rsidR="00C6757A" w:rsidRDefault="00C6757A" w:rsidP="00827CF5">
      <w:pPr>
        <w:rPr>
          <w:b/>
          <w:color w:val="FF0000"/>
          <w:sz w:val="36"/>
          <w:szCs w:val="48"/>
          <w:u w:val="single"/>
        </w:rPr>
      </w:pPr>
    </w:p>
    <w:p w:rsidR="00572ECD" w:rsidRPr="001229A7" w:rsidRDefault="001229A7" w:rsidP="00827CF5">
      <w:pPr>
        <w:rPr>
          <w:b/>
          <w:color w:val="FF0000"/>
          <w:sz w:val="36"/>
          <w:szCs w:val="48"/>
          <w:u w:val="single"/>
          <w:lang w:val="ro-RO"/>
        </w:rPr>
      </w:pPr>
      <w:r>
        <w:rPr>
          <w:b/>
          <w:color w:val="FF0000"/>
          <w:sz w:val="36"/>
          <w:szCs w:val="48"/>
          <w:u w:val="single"/>
          <w:lang w:val="ro-RO"/>
        </w:rPr>
        <w:t>ADEVĂRUL</w:t>
      </w:r>
    </w:p>
    <w:p w:rsidR="00572ECD" w:rsidRPr="001229A7" w:rsidRDefault="00572ECD" w:rsidP="00827CF5">
      <w:pPr>
        <w:rPr>
          <w:b/>
          <w:color w:val="002060"/>
          <w:sz w:val="36"/>
          <w:szCs w:val="36"/>
        </w:rPr>
      </w:pPr>
    </w:p>
    <w:p w:rsidR="00C6757A" w:rsidRDefault="00C6757A" w:rsidP="00C6757A">
      <w:r w:rsidRPr="001229A7">
        <w:rPr>
          <w:b/>
          <w:color w:val="002060"/>
          <w:sz w:val="36"/>
          <w:szCs w:val="36"/>
        </w:rPr>
        <w:t>Proiect pentru un nou Cod al muncii: modificări privind concediul de odihnă, sporurile şi orele suplimentare</w:t>
      </w:r>
      <w:r>
        <w:br/>
      </w:r>
      <w:r>
        <w:br/>
      </w:r>
    </w:p>
    <w:p w:rsidR="00C6757A" w:rsidRPr="001229A7" w:rsidRDefault="00C6757A" w:rsidP="00827CF5">
      <w:r>
        <w:t xml:space="preserve"> Codul Muncii ar putea fi modificat semnificativ, potrivit unei iniţiative legislative care a trecut miercuri de prima cameră sesizată - Senatul. Printre principalele modificări se numără durata concediului de odihnă şi sporurile pentru muncă suplimentară.</w:t>
      </w:r>
    </w:p>
    <w:p w:rsidR="00C6757A" w:rsidRDefault="00C6757A" w:rsidP="00C6757A">
      <w:r>
        <w:t>Propunerea, care a fost înaintată de Blocul Naţional Sindical (BNS), prevede că munca suplimentară depusă de angajat va fi compensată prin ore libere plătite în următoarele 30 de zile, faţă de 60 de zile, cât este în actualul Cod al Muncii. În plus, salariatul va primi automat şi un spor de cel puţin 75% din salariul de bază. O altă modificare stabileşte ca durata maximă a timpului de munca să nu depăşească 48 de ore pe săptămână, incluzând orele suplimentare. Există, însă, şi domenii care pot face excepţii de la regulă: activităţile de securitate şi supraveghere (gardieni, paznici, firme de pază şi securitate); activităţile care implică nevoia de continuitate a serviciilor/producţiei (servicii medicale, mass media, agricultură, transportul de călători); sectorul transporturilor feroviare. În ceea ce priveşte durata concediului, care este în momentul de faţă de 20 de zile lucrătoare atât pentru angajaţii part-time cât şi pentru angajaţii full time, proiectul de lege prevede că în cazul salariaţilor part-time, concediul de odihnă va fi acordat proporţional cu timpul efectiv lucrat. Părţile pot stabili, însă, o durată mai mare a concediului, chiar una de o durată egală cu cea a angajaţilor full time. Parcursul legislativ al propunerii Curtea Constituţională a României a dat aviz pozitiv în ianuarie, care a apărut în februarie în Monitorul Oficial. Astfel, propunerea legislativă a putut intrat în procedura parlamentară de legiferare. Miercuri, propunerea a fost adoptată tacit de Senat, prima cameră sesizată urmând ca mai departe, proiectul să treacă la Camera Deputaţilor, forul decizional.</w:t>
      </w:r>
      <w:r>
        <w:br/>
      </w:r>
      <w:r>
        <w:br/>
        <w:t xml:space="preserve">Citeste mai mult: </w:t>
      </w:r>
      <w:hyperlink r:id="rId10" w:tgtFrame="_blank" w:tooltip="Proiect pentru un nou Cod al muncii: modificări privind concediul de odihnă, sporurile şi orele suplimentare | adevarul.ro" w:history="1">
        <w:r>
          <w:rPr>
            <w:rStyle w:val="Hyperlink"/>
          </w:rPr>
          <w:t>adev.ro/nu91hj</w:t>
        </w:r>
      </w:hyperlink>
    </w:p>
    <w:p w:rsidR="00A41E92" w:rsidRPr="006034E9" w:rsidRDefault="00A41E92" w:rsidP="00C6757A">
      <w:pPr>
        <w:pStyle w:val="NormalWeb"/>
      </w:pPr>
    </w:p>
    <w:sectPr w:rsidR="00A41E92" w:rsidRPr="006034E9" w:rsidSect="00140B44">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1FB" w:rsidRDefault="009501FB" w:rsidP="006A6FAE">
      <w:r>
        <w:separator/>
      </w:r>
    </w:p>
  </w:endnote>
  <w:endnote w:type="continuationSeparator" w:id="0">
    <w:p w:rsidR="009501FB" w:rsidRDefault="009501FB" w:rsidP="006A6F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1FB" w:rsidRDefault="009501FB" w:rsidP="006A6FAE">
      <w:r>
        <w:separator/>
      </w:r>
    </w:p>
  </w:footnote>
  <w:footnote w:type="continuationSeparator" w:id="0">
    <w:p w:rsidR="009501FB" w:rsidRDefault="009501FB" w:rsidP="006A6F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D72"/>
    <w:multiLevelType w:val="multilevel"/>
    <w:tmpl w:val="5732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651F6"/>
    <w:multiLevelType w:val="multilevel"/>
    <w:tmpl w:val="3842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24EBB"/>
    <w:multiLevelType w:val="multilevel"/>
    <w:tmpl w:val="29EC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15B22"/>
    <w:multiLevelType w:val="multilevel"/>
    <w:tmpl w:val="E33A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04FE7"/>
    <w:multiLevelType w:val="multilevel"/>
    <w:tmpl w:val="37B4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7608B7"/>
    <w:multiLevelType w:val="multilevel"/>
    <w:tmpl w:val="2ACA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006CC0"/>
    <w:multiLevelType w:val="multilevel"/>
    <w:tmpl w:val="5C88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C863D7"/>
    <w:multiLevelType w:val="multilevel"/>
    <w:tmpl w:val="FF8C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240B10"/>
    <w:multiLevelType w:val="multilevel"/>
    <w:tmpl w:val="CE16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9C068F"/>
    <w:multiLevelType w:val="multilevel"/>
    <w:tmpl w:val="9F76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664103"/>
    <w:multiLevelType w:val="multilevel"/>
    <w:tmpl w:val="81F29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4D4F9C"/>
    <w:multiLevelType w:val="multilevel"/>
    <w:tmpl w:val="CFC6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AD0E04"/>
    <w:multiLevelType w:val="multilevel"/>
    <w:tmpl w:val="E2DC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495A63"/>
    <w:multiLevelType w:val="multilevel"/>
    <w:tmpl w:val="C52C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535758"/>
    <w:multiLevelType w:val="multilevel"/>
    <w:tmpl w:val="18E4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31F58"/>
    <w:multiLevelType w:val="multilevel"/>
    <w:tmpl w:val="310A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410566"/>
    <w:multiLevelType w:val="multilevel"/>
    <w:tmpl w:val="B31E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5C61F8"/>
    <w:multiLevelType w:val="multilevel"/>
    <w:tmpl w:val="47FE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CE43FC"/>
    <w:multiLevelType w:val="multilevel"/>
    <w:tmpl w:val="BF3E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AE543C"/>
    <w:multiLevelType w:val="multilevel"/>
    <w:tmpl w:val="8496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D47983"/>
    <w:multiLevelType w:val="multilevel"/>
    <w:tmpl w:val="CF1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252EF0"/>
    <w:multiLevelType w:val="multilevel"/>
    <w:tmpl w:val="F7A6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625769"/>
    <w:multiLevelType w:val="multilevel"/>
    <w:tmpl w:val="2CF2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DB4E04"/>
    <w:multiLevelType w:val="multilevel"/>
    <w:tmpl w:val="8308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7F63E7"/>
    <w:multiLevelType w:val="multilevel"/>
    <w:tmpl w:val="D542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73702C"/>
    <w:multiLevelType w:val="multilevel"/>
    <w:tmpl w:val="51D4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5A07D2"/>
    <w:multiLevelType w:val="multilevel"/>
    <w:tmpl w:val="8142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78614D"/>
    <w:multiLevelType w:val="multilevel"/>
    <w:tmpl w:val="0818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A32A6E"/>
    <w:multiLevelType w:val="multilevel"/>
    <w:tmpl w:val="D634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3856D4"/>
    <w:multiLevelType w:val="multilevel"/>
    <w:tmpl w:val="9BC6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825D08"/>
    <w:multiLevelType w:val="multilevel"/>
    <w:tmpl w:val="A3D80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6D2AEC"/>
    <w:multiLevelType w:val="multilevel"/>
    <w:tmpl w:val="CA14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554AE9"/>
    <w:multiLevelType w:val="multilevel"/>
    <w:tmpl w:val="3F062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575A12"/>
    <w:multiLevelType w:val="multilevel"/>
    <w:tmpl w:val="5C92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6550A6"/>
    <w:multiLevelType w:val="multilevel"/>
    <w:tmpl w:val="90C4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6E7E70"/>
    <w:multiLevelType w:val="multilevel"/>
    <w:tmpl w:val="EAD6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BA1E37"/>
    <w:multiLevelType w:val="multilevel"/>
    <w:tmpl w:val="969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8A3519"/>
    <w:multiLevelType w:val="multilevel"/>
    <w:tmpl w:val="0660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997F99"/>
    <w:multiLevelType w:val="multilevel"/>
    <w:tmpl w:val="A68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EE726B"/>
    <w:multiLevelType w:val="multilevel"/>
    <w:tmpl w:val="ACB8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751C4F"/>
    <w:multiLevelType w:val="multilevel"/>
    <w:tmpl w:val="5E0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3874D0"/>
    <w:multiLevelType w:val="multilevel"/>
    <w:tmpl w:val="33000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9B1A93"/>
    <w:multiLevelType w:val="multilevel"/>
    <w:tmpl w:val="4242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4D11B2"/>
    <w:multiLevelType w:val="multilevel"/>
    <w:tmpl w:val="1040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164FFF"/>
    <w:multiLevelType w:val="multilevel"/>
    <w:tmpl w:val="4E06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5A6EC4"/>
    <w:multiLevelType w:val="multilevel"/>
    <w:tmpl w:val="2A16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BD0CBD"/>
    <w:multiLevelType w:val="multilevel"/>
    <w:tmpl w:val="E7B0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89429C"/>
    <w:multiLevelType w:val="multilevel"/>
    <w:tmpl w:val="1966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A6A7963"/>
    <w:multiLevelType w:val="multilevel"/>
    <w:tmpl w:val="8A4A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48"/>
  </w:num>
  <w:num w:numId="4">
    <w:abstractNumId w:val="47"/>
  </w:num>
  <w:num w:numId="5">
    <w:abstractNumId w:val="11"/>
  </w:num>
  <w:num w:numId="6">
    <w:abstractNumId w:val="36"/>
  </w:num>
  <w:num w:numId="7">
    <w:abstractNumId w:val="15"/>
  </w:num>
  <w:num w:numId="8">
    <w:abstractNumId w:val="20"/>
  </w:num>
  <w:num w:numId="9">
    <w:abstractNumId w:val="18"/>
  </w:num>
  <w:num w:numId="10">
    <w:abstractNumId w:val="1"/>
  </w:num>
  <w:num w:numId="11">
    <w:abstractNumId w:val="27"/>
  </w:num>
  <w:num w:numId="12">
    <w:abstractNumId w:val="38"/>
  </w:num>
  <w:num w:numId="13">
    <w:abstractNumId w:val="46"/>
  </w:num>
  <w:num w:numId="14">
    <w:abstractNumId w:val="7"/>
  </w:num>
  <w:num w:numId="15">
    <w:abstractNumId w:val="40"/>
  </w:num>
  <w:num w:numId="16">
    <w:abstractNumId w:val="19"/>
  </w:num>
  <w:num w:numId="17">
    <w:abstractNumId w:val="44"/>
  </w:num>
  <w:num w:numId="18">
    <w:abstractNumId w:val="29"/>
  </w:num>
  <w:num w:numId="19">
    <w:abstractNumId w:val="2"/>
  </w:num>
  <w:num w:numId="20">
    <w:abstractNumId w:val="16"/>
  </w:num>
  <w:num w:numId="21">
    <w:abstractNumId w:val="25"/>
  </w:num>
  <w:num w:numId="22">
    <w:abstractNumId w:val="5"/>
  </w:num>
  <w:num w:numId="23">
    <w:abstractNumId w:val="4"/>
  </w:num>
  <w:num w:numId="24">
    <w:abstractNumId w:val="43"/>
  </w:num>
  <w:num w:numId="25">
    <w:abstractNumId w:val="39"/>
  </w:num>
  <w:num w:numId="26">
    <w:abstractNumId w:val="31"/>
  </w:num>
  <w:num w:numId="27">
    <w:abstractNumId w:val="14"/>
  </w:num>
  <w:num w:numId="28">
    <w:abstractNumId w:val="12"/>
  </w:num>
  <w:num w:numId="29">
    <w:abstractNumId w:val="0"/>
  </w:num>
  <w:num w:numId="30">
    <w:abstractNumId w:val="8"/>
  </w:num>
  <w:num w:numId="31">
    <w:abstractNumId w:val="37"/>
  </w:num>
  <w:num w:numId="32">
    <w:abstractNumId w:val="33"/>
  </w:num>
  <w:num w:numId="33">
    <w:abstractNumId w:val="22"/>
  </w:num>
  <w:num w:numId="34">
    <w:abstractNumId w:val="30"/>
  </w:num>
  <w:num w:numId="35">
    <w:abstractNumId w:val="13"/>
  </w:num>
  <w:num w:numId="36">
    <w:abstractNumId w:val="41"/>
  </w:num>
  <w:num w:numId="37">
    <w:abstractNumId w:val="9"/>
  </w:num>
  <w:num w:numId="38">
    <w:abstractNumId w:val="35"/>
  </w:num>
  <w:num w:numId="39">
    <w:abstractNumId w:val="28"/>
  </w:num>
  <w:num w:numId="40">
    <w:abstractNumId w:val="23"/>
  </w:num>
  <w:num w:numId="41">
    <w:abstractNumId w:val="21"/>
  </w:num>
  <w:num w:numId="42">
    <w:abstractNumId w:val="26"/>
  </w:num>
  <w:num w:numId="43">
    <w:abstractNumId w:val="34"/>
  </w:num>
  <w:num w:numId="44">
    <w:abstractNumId w:val="32"/>
  </w:num>
  <w:num w:numId="45">
    <w:abstractNumId w:val="17"/>
  </w:num>
  <w:num w:numId="46">
    <w:abstractNumId w:val="42"/>
  </w:num>
  <w:num w:numId="47">
    <w:abstractNumId w:val="45"/>
  </w:num>
  <w:num w:numId="48">
    <w:abstractNumId w:val="3"/>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characterSpacingControl w:val="doNotCompress"/>
  <w:footnotePr>
    <w:footnote w:id="-1"/>
    <w:footnote w:id="0"/>
  </w:footnotePr>
  <w:endnotePr>
    <w:endnote w:id="-1"/>
    <w:endnote w:id="0"/>
  </w:endnotePr>
  <w:compat/>
  <w:rsids>
    <w:rsidRoot w:val="00087CF6"/>
    <w:rsid w:val="00004AF3"/>
    <w:rsid w:val="00007BDE"/>
    <w:rsid w:val="000153B9"/>
    <w:rsid w:val="00017185"/>
    <w:rsid w:val="0001753F"/>
    <w:rsid w:val="0002103E"/>
    <w:rsid w:val="00027B6B"/>
    <w:rsid w:val="0003155C"/>
    <w:rsid w:val="00036341"/>
    <w:rsid w:val="00040623"/>
    <w:rsid w:val="00041B93"/>
    <w:rsid w:val="0004596E"/>
    <w:rsid w:val="00051967"/>
    <w:rsid w:val="00054087"/>
    <w:rsid w:val="00063981"/>
    <w:rsid w:val="00065705"/>
    <w:rsid w:val="00073784"/>
    <w:rsid w:val="00076F3C"/>
    <w:rsid w:val="00084B93"/>
    <w:rsid w:val="00087CF6"/>
    <w:rsid w:val="00093B5D"/>
    <w:rsid w:val="00093FED"/>
    <w:rsid w:val="000A4209"/>
    <w:rsid w:val="000A4DA7"/>
    <w:rsid w:val="000A66A2"/>
    <w:rsid w:val="000A7A5F"/>
    <w:rsid w:val="000B338C"/>
    <w:rsid w:val="000B3B62"/>
    <w:rsid w:val="000B4076"/>
    <w:rsid w:val="000B42AA"/>
    <w:rsid w:val="000B5843"/>
    <w:rsid w:val="000B5E60"/>
    <w:rsid w:val="000C2BF2"/>
    <w:rsid w:val="000E017B"/>
    <w:rsid w:val="000E13C1"/>
    <w:rsid w:val="000E2379"/>
    <w:rsid w:val="000E3765"/>
    <w:rsid w:val="000E3F9E"/>
    <w:rsid w:val="000E50BC"/>
    <w:rsid w:val="000E6A3E"/>
    <w:rsid w:val="000F0CFB"/>
    <w:rsid w:val="000F64B0"/>
    <w:rsid w:val="000F7C38"/>
    <w:rsid w:val="000F7C9B"/>
    <w:rsid w:val="00100BAD"/>
    <w:rsid w:val="00104499"/>
    <w:rsid w:val="00122359"/>
    <w:rsid w:val="001225A0"/>
    <w:rsid w:val="001229A7"/>
    <w:rsid w:val="001241C8"/>
    <w:rsid w:val="00140220"/>
    <w:rsid w:val="00140B44"/>
    <w:rsid w:val="00141FA1"/>
    <w:rsid w:val="0015134D"/>
    <w:rsid w:val="00151FB2"/>
    <w:rsid w:val="0015389E"/>
    <w:rsid w:val="00157B8E"/>
    <w:rsid w:val="00157BE7"/>
    <w:rsid w:val="00161E7F"/>
    <w:rsid w:val="0016272F"/>
    <w:rsid w:val="00166FCA"/>
    <w:rsid w:val="001718D1"/>
    <w:rsid w:val="00171B01"/>
    <w:rsid w:val="0019229A"/>
    <w:rsid w:val="00194092"/>
    <w:rsid w:val="00196DC9"/>
    <w:rsid w:val="001A3124"/>
    <w:rsid w:val="001A5EB0"/>
    <w:rsid w:val="001B1FC2"/>
    <w:rsid w:val="001B210D"/>
    <w:rsid w:val="001C0088"/>
    <w:rsid w:val="001C16C6"/>
    <w:rsid w:val="001D3A47"/>
    <w:rsid w:val="001E0D52"/>
    <w:rsid w:val="001E42A1"/>
    <w:rsid w:val="001E6412"/>
    <w:rsid w:val="001F2A7B"/>
    <w:rsid w:val="001F3AB2"/>
    <w:rsid w:val="001F419D"/>
    <w:rsid w:val="001F7171"/>
    <w:rsid w:val="002132C3"/>
    <w:rsid w:val="00214C66"/>
    <w:rsid w:val="00217AC8"/>
    <w:rsid w:val="00220406"/>
    <w:rsid w:val="002225F9"/>
    <w:rsid w:val="00231229"/>
    <w:rsid w:val="00234887"/>
    <w:rsid w:val="00242BF3"/>
    <w:rsid w:val="002438E3"/>
    <w:rsid w:val="0024792A"/>
    <w:rsid w:val="002502FA"/>
    <w:rsid w:val="00252646"/>
    <w:rsid w:val="00265012"/>
    <w:rsid w:val="002662E2"/>
    <w:rsid w:val="00274779"/>
    <w:rsid w:val="0027512D"/>
    <w:rsid w:val="00284D89"/>
    <w:rsid w:val="00284F1C"/>
    <w:rsid w:val="00290169"/>
    <w:rsid w:val="002950B3"/>
    <w:rsid w:val="002975DB"/>
    <w:rsid w:val="002C0383"/>
    <w:rsid w:val="002C08D8"/>
    <w:rsid w:val="002C117F"/>
    <w:rsid w:val="002C7D62"/>
    <w:rsid w:val="002E77E7"/>
    <w:rsid w:val="002F0D91"/>
    <w:rsid w:val="002F297E"/>
    <w:rsid w:val="002F4FF5"/>
    <w:rsid w:val="003038F3"/>
    <w:rsid w:val="003077E1"/>
    <w:rsid w:val="00307DF6"/>
    <w:rsid w:val="00307E1F"/>
    <w:rsid w:val="00322D09"/>
    <w:rsid w:val="003335CA"/>
    <w:rsid w:val="00334280"/>
    <w:rsid w:val="00334B4D"/>
    <w:rsid w:val="0033677D"/>
    <w:rsid w:val="003420AD"/>
    <w:rsid w:val="003444DE"/>
    <w:rsid w:val="003456F0"/>
    <w:rsid w:val="0035223B"/>
    <w:rsid w:val="00354C0C"/>
    <w:rsid w:val="0036249A"/>
    <w:rsid w:val="00371808"/>
    <w:rsid w:val="00372C9E"/>
    <w:rsid w:val="00374CC0"/>
    <w:rsid w:val="00381203"/>
    <w:rsid w:val="00385126"/>
    <w:rsid w:val="0039185A"/>
    <w:rsid w:val="00396584"/>
    <w:rsid w:val="003A4967"/>
    <w:rsid w:val="003A7DDF"/>
    <w:rsid w:val="003B10BE"/>
    <w:rsid w:val="003B3580"/>
    <w:rsid w:val="003C1E55"/>
    <w:rsid w:val="003C59B0"/>
    <w:rsid w:val="003D35E1"/>
    <w:rsid w:val="003D3813"/>
    <w:rsid w:val="003D416A"/>
    <w:rsid w:val="003D4D55"/>
    <w:rsid w:val="003D566B"/>
    <w:rsid w:val="003F3A91"/>
    <w:rsid w:val="003F7A8C"/>
    <w:rsid w:val="00401656"/>
    <w:rsid w:val="00403A89"/>
    <w:rsid w:val="00403E48"/>
    <w:rsid w:val="004049DD"/>
    <w:rsid w:val="004070C6"/>
    <w:rsid w:val="00430C9F"/>
    <w:rsid w:val="00442976"/>
    <w:rsid w:val="00445B6D"/>
    <w:rsid w:val="00446481"/>
    <w:rsid w:val="004469DC"/>
    <w:rsid w:val="004800C9"/>
    <w:rsid w:val="00482011"/>
    <w:rsid w:val="00484A31"/>
    <w:rsid w:val="00486666"/>
    <w:rsid w:val="0049047A"/>
    <w:rsid w:val="004A1213"/>
    <w:rsid w:val="004A3213"/>
    <w:rsid w:val="004A4CF8"/>
    <w:rsid w:val="004A6223"/>
    <w:rsid w:val="004A6393"/>
    <w:rsid w:val="004B22EE"/>
    <w:rsid w:val="004B6F95"/>
    <w:rsid w:val="004C17E1"/>
    <w:rsid w:val="004C1D7F"/>
    <w:rsid w:val="004C233E"/>
    <w:rsid w:val="004C3EAB"/>
    <w:rsid w:val="004E3A24"/>
    <w:rsid w:val="004E4721"/>
    <w:rsid w:val="004F3514"/>
    <w:rsid w:val="004F5540"/>
    <w:rsid w:val="004F5713"/>
    <w:rsid w:val="004F6DE0"/>
    <w:rsid w:val="004F71F0"/>
    <w:rsid w:val="004F731F"/>
    <w:rsid w:val="00503F1E"/>
    <w:rsid w:val="00510588"/>
    <w:rsid w:val="00515D52"/>
    <w:rsid w:val="005161EB"/>
    <w:rsid w:val="00516F0B"/>
    <w:rsid w:val="00517CD2"/>
    <w:rsid w:val="00526AFB"/>
    <w:rsid w:val="00535D71"/>
    <w:rsid w:val="00541483"/>
    <w:rsid w:val="0054227E"/>
    <w:rsid w:val="0054257A"/>
    <w:rsid w:val="00544CDD"/>
    <w:rsid w:val="005469B5"/>
    <w:rsid w:val="005524C6"/>
    <w:rsid w:val="00556A82"/>
    <w:rsid w:val="00565950"/>
    <w:rsid w:val="00567CA7"/>
    <w:rsid w:val="00571641"/>
    <w:rsid w:val="00572ECD"/>
    <w:rsid w:val="0057461B"/>
    <w:rsid w:val="00577F80"/>
    <w:rsid w:val="00585490"/>
    <w:rsid w:val="005A11DD"/>
    <w:rsid w:val="005A1355"/>
    <w:rsid w:val="005A19E3"/>
    <w:rsid w:val="005A2798"/>
    <w:rsid w:val="005B2F67"/>
    <w:rsid w:val="005B40F3"/>
    <w:rsid w:val="005B4E4F"/>
    <w:rsid w:val="005B7A05"/>
    <w:rsid w:val="005C2152"/>
    <w:rsid w:val="005C3929"/>
    <w:rsid w:val="005C6996"/>
    <w:rsid w:val="005D4F70"/>
    <w:rsid w:val="005D55D5"/>
    <w:rsid w:val="005D707C"/>
    <w:rsid w:val="005E02FC"/>
    <w:rsid w:val="005E2A95"/>
    <w:rsid w:val="005F57FE"/>
    <w:rsid w:val="006034E9"/>
    <w:rsid w:val="00605F82"/>
    <w:rsid w:val="00605FE3"/>
    <w:rsid w:val="0060601F"/>
    <w:rsid w:val="00606C19"/>
    <w:rsid w:val="00615289"/>
    <w:rsid w:val="00615303"/>
    <w:rsid w:val="00625E27"/>
    <w:rsid w:val="006467D6"/>
    <w:rsid w:val="006473A7"/>
    <w:rsid w:val="00655CB9"/>
    <w:rsid w:val="0065624E"/>
    <w:rsid w:val="00657163"/>
    <w:rsid w:val="00663A8D"/>
    <w:rsid w:val="006725F9"/>
    <w:rsid w:val="00674E6B"/>
    <w:rsid w:val="00681280"/>
    <w:rsid w:val="00683A6D"/>
    <w:rsid w:val="006952BC"/>
    <w:rsid w:val="006A22A1"/>
    <w:rsid w:val="006A6606"/>
    <w:rsid w:val="006A6FAE"/>
    <w:rsid w:val="006B6D48"/>
    <w:rsid w:val="006B7DA5"/>
    <w:rsid w:val="006C0A9F"/>
    <w:rsid w:val="006C19DD"/>
    <w:rsid w:val="006C7660"/>
    <w:rsid w:val="006D0AD7"/>
    <w:rsid w:val="006D405B"/>
    <w:rsid w:val="006D70FB"/>
    <w:rsid w:val="006D7D00"/>
    <w:rsid w:val="006F506C"/>
    <w:rsid w:val="006F7E41"/>
    <w:rsid w:val="00701980"/>
    <w:rsid w:val="00703BCE"/>
    <w:rsid w:val="00710A6D"/>
    <w:rsid w:val="0071132E"/>
    <w:rsid w:val="00713620"/>
    <w:rsid w:val="00716C4A"/>
    <w:rsid w:val="007200CD"/>
    <w:rsid w:val="00724BA4"/>
    <w:rsid w:val="007276AD"/>
    <w:rsid w:val="00735968"/>
    <w:rsid w:val="00740FD8"/>
    <w:rsid w:val="00752D4B"/>
    <w:rsid w:val="00755640"/>
    <w:rsid w:val="00760B12"/>
    <w:rsid w:val="0076287A"/>
    <w:rsid w:val="00767269"/>
    <w:rsid w:val="00770242"/>
    <w:rsid w:val="007744B5"/>
    <w:rsid w:val="00775DA3"/>
    <w:rsid w:val="0077602D"/>
    <w:rsid w:val="0078562F"/>
    <w:rsid w:val="0078600A"/>
    <w:rsid w:val="00786C02"/>
    <w:rsid w:val="00790D60"/>
    <w:rsid w:val="007A1897"/>
    <w:rsid w:val="007B05A9"/>
    <w:rsid w:val="007C16AD"/>
    <w:rsid w:val="007C3EE5"/>
    <w:rsid w:val="007D3EB4"/>
    <w:rsid w:val="007D53AF"/>
    <w:rsid w:val="0080727E"/>
    <w:rsid w:val="00821BF1"/>
    <w:rsid w:val="00825AA6"/>
    <w:rsid w:val="008262AC"/>
    <w:rsid w:val="00826E40"/>
    <w:rsid w:val="00827793"/>
    <w:rsid w:val="00827CF5"/>
    <w:rsid w:val="00830718"/>
    <w:rsid w:val="00831FF9"/>
    <w:rsid w:val="008326ED"/>
    <w:rsid w:val="00832CF5"/>
    <w:rsid w:val="00836729"/>
    <w:rsid w:val="00846E48"/>
    <w:rsid w:val="008479AD"/>
    <w:rsid w:val="00851D6A"/>
    <w:rsid w:val="00852576"/>
    <w:rsid w:val="00861C41"/>
    <w:rsid w:val="008647FC"/>
    <w:rsid w:val="008669A5"/>
    <w:rsid w:val="0087491D"/>
    <w:rsid w:val="00877794"/>
    <w:rsid w:val="0088573C"/>
    <w:rsid w:val="00896B48"/>
    <w:rsid w:val="00896FD7"/>
    <w:rsid w:val="008A02E7"/>
    <w:rsid w:val="008A15C8"/>
    <w:rsid w:val="008A685F"/>
    <w:rsid w:val="008B1593"/>
    <w:rsid w:val="008B3DC0"/>
    <w:rsid w:val="008B4711"/>
    <w:rsid w:val="008B798D"/>
    <w:rsid w:val="008C4132"/>
    <w:rsid w:val="008D0A95"/>
    <w:rsid w:val="008D2760"/>
    <w:rsid w:val="008D4D9E"/>
    <w:rsid w:val="008D539C"/>
    <w:rsid w:val="008D652D"/>
    <w:rsid w:val="008E0210"/>
    <w:rsid w:val="008E2CCB"/>
    <w:rsid w:val="008E5342"/>
    <w:rsid w:val="008E5D21"/>
    <w:rsid w:val="008E64E6"/>
    <w:rsid w:val="008E6E51"/>
    <w:rsid w:val="008F26DE"/>
    <w:rsid w:val="008F2B93"/>
    <w:rsid w:val="00901C9E"/>
    <w:rsid w:val="00904A7D"/>
    <w:rsid w:val="00912E26"/>
    <w:rsid w:val="00913ED9"/>
    <w:rsid w:val="009158E9"/>
    <w:rsid w:val="00920D0C"/>
    <w:rsid w:val="00920D18"/>
    <w:rsid w:val="00923264"/>
    <w:rsid w:val="00924F8E"/>
    <w:rsid w:val="009252CB"/>
    <w:rsid w:val="00926525"/>
    <w:rsid w:val="00926C9A"/>
    <w:rsid w:val="00936136"/>
    <w:rsid w:val="00943860"/>
    <w:rsid w:val="00944D8A"/>
    <w:rsid w:val="00945A7F"/>
    <w:rsid w:val="009501FB"/>
    <w:rsid w:val="00951061"/>
    <w:rsid w:val="00952B8E"/>
    <w:rsid w:val="009663AF"/>
    <w:rsid w:val="00975D76"/>
    <w:rsid w:val="00986233"/>
    <w:rsid w:val="009868D6"/>
    <w:rsid w:val="00987FB0"/>
    <w:rsid w:val="0099664D"/>
    <w:rsid w:val="00996E7C"/>
    <w:rsid w:val="009A0097"/>
    <w:rsid w:val="009A123E"/>
    <w:rsid w:val="009A4B80"/>
    <w:rsid w:val="009B11F2"/>
    <w:rsid w:val="009B2491"/>
    <w:rsid w:val="009B274A"/>
    <w:rsid w:val="009B2C38"/>
    <w:rsid w:val="009C0ABC"/>
    <w:rsid w:val="009C2098"/>
    <w:rsid w:val="009C2E04"/>
    <w:rsid w:val="009C46F9"/>
    <w:rsid w:val="009C64E1"/>
    <w:rsid w:val="009D5D4A"/>
    <w:rsid w:val="009D7547"/>
    <w:rsid w:val="009F3E98"/>
    <w:rsid w:val="009F61DF"/>
    <w:rsid w:val="009F6FA3"/>
    <w:rsid w:val="00A177C0"/>
    <w:rsid w:val="00A17FB2"/>
    <w:rsid w:val="00A2388A"/>
    <w:rsid w:val="00A24704"/>
    <w:rsid w:val="00A3050B"/>
    <w:rsid w:val="00A327AD"/>
    <w:rsid w:val="00A32A07"/>
    <w:rsid w:val="00A41E92"/>
    <w:rsid w:val="00A42152"/>
    <w:rsid w:val="00A45D7E"/>
    <w:rsid w:val="00A47EC9"/>
    <w:rsid w:val="00A51E7D"/>
    <w:rsid w:val="00A62FA3"/>
    <w:rsid w:val="00A63874"/>
    <w:rsid w:val="00A63AF2"/>
    <w:rsid w:val="00A779ED"/>
    <w:rsid w:val="00A81EBE"/>
    <w:rsid w:val="00A87333"/>
    <w:rsid w:val="00A93CDC"/>
    <w:rsid w:val="00AB54F9"/>
    <w:rsid w:val="00AC1BAF"/>
    <w:rsid w:val="00AC375F"/>
    <w:rsid w:val="00AC4333"/>
    <w:rsid w:val="00AC5570"/>
    <w:rsid w:val="00AD073A"/>
    <w:rsid w:val="00AD1EDC"/>
    <w:rsid w:val="00AE2BE0"/>
    <w:rsid w:val="00AE2EA7"/>
    <w:rsid w:val="00AF007C"/>
    <w:rsid w:val="00AF0F4F"/>
    <w:rsid w:val="00AF168C"/>
    <w:rsid w:val="00AF6DCC"/>
    <w:rsid w:val="00B015E4"/>
    <w:rsid w:val="00B07D2E"/>
    <w:rsid w:val="00B11F99"/>
    <w:rsid w:val="00B1623B"/>
    <w:rsid w:val="00B17F91"/>
    <w:rsid w:val="00B23B69"/>
    <w:rsid w:val="00B258C4"/>
    <w:rsid w:val="00B35453"/>
    <w:rsid w:val="00B42987"/>
    <w:rsid w:val="00B4379B"/>
    <w:rsid w:val="00B44F9D"/>
    <w:rsid w:val="00B45FCC"/>
    <w:rsid w:val="00B46438"/>
    <w:rsid w:val="00B477C1"/>
    <w:rsid w:val="00B56972"/>
    <w:rsid w:val="00B61302"/>
    <w:rsid w:val="00B630FE"/>
    <w:rsid w:val="00B65DF0"/>
    <w:rsid w:val="00B66056"/>
    <w:rsid w:val="00B82268"/>
    <w:rsid w:val="00B82D8E"/>
    <w:rsid w:val="00B83323"/>
    <w:rsid w:val="00B93D47"/>
    <w:rsid w:val="00BA4247"/>
    <w:rsid w:val="00BA635B"/>
    <w:rsid w:val="00BB442C"/>
    <w:rsid w:val="00BB4FCB"/>
    <w:rsid w:val="00BB56DF"/>
    <w:rsid w:val="00BB5E80"/>
    <w:rsid w:val="00BC048F"/>
    <w:rsid w:val="00BD078A"/>
    <w:rsid w:val="00BD25DB"/>
    <w:rsid w:val="00BE4F34"/>
    <w:rsid w:val="00BF2D88"/>
    <w:rsid w:val="00BF4599"/>
    <w:rsid w:val="00BF5898"/>
    <w:rsid w:val="00C038AF"/>
    <w:rsid w:val="00C054CF"/>
    <w:rsid w:val="00C12FF7"/>
    <w:rsid w:val="00C138FE"/>
    <w:rsid w:val="00C243F5"/>
    <w:rsid w:val="00C24472"/>
    <w:rsid w:val="00C25117"/>
    <w:rsid w:val="00C25F89"/>
    <w:rsid w:val="00C30081"/>
    <w:rsid w:val="00C349B8"/>
    <w:rsid w:val="00C36FE3"/>
    <w:rsid w:val="00C408CA"/>
    <w:rsid w:val="00C4193F"/>
    <w:rsid w:val="00C4285E"/>
    <w:rsid w:val="00C43FFE"/>
    <w:rsid w:val="00C51336"/>
    <w:rsid w:val="00C54145"/>
    <w:rsid w:val="00C5669D"/>
    <w:rsid w:val="00C60405"/>
    <w:rsid w:val="00C60443"/>
    <w:rsid w:val="00C665A4"/>
    <w:rsid w:val="00C6757A"/>
    <w:rsid w:val="00C6769D"/>
    <w:rsid w:val="00C7227A"/>
    <w:rsid w:val="00C73BB0"/>
    <w:rsid w:val="00C81BFD"/>
    <w:rsid w:val="00C8432E"/>
    <w:rsid w:val="00C84734"/>
    <w:rsid w:val="00C84FDC"/>
    <w:rsid w:val="00C91265"/>
    <w:rsid w:val="00C977D6"/>
    <w:rsid w:val="00CA2819"/>
    <w:rsid w:val="00CC5552"/>
    <w:rsid w:val="00CD5087"/>
    <w:rsid w:val="00CD7042"/>
    <w:rsid w:val="00CD7534"/>
    <w:rsid w:val="00CE2A03"/>
    <w:rsid w:val="00CE34D1"/>
    <w:rsid w:val="00CE4393"/>
    <w:rsid w:val="00CE5BC5"/>
    <w:rsid w:val="00CF5621"/>
    <w:rsid w:val="00D11D95"/>
    <w:rsid w:val="00D215E3"/>
    <w:rsid w:val="00D2173C"/>
    <w:rsid w:val="00D244AA"/>
    <w:rsid w:val="00D24FFB"/>
    <w:rsid w:val="00D31A66"/>
    <w:rsid w:val="00D32B89"/>
    <w:rsid w:val="00D352E4"/>
    <w:rsid w:val="00D40EA9"/>
    <w:rsid w:val="00D42C21"/>
    <w:rsid w:val="00D449B9"/>
    <w:rsid w:val="00D50EFB"/>
    <w:rsid w:val="00D6242B"/>
    <w:rsid w:val="00D63C17"/>
    <w:rsid w:val="00D7032F"/>
    <w:rsid w:val="00D7078F"/>
    <w:rsid w:val="00D7575C"/>
    <w:rsid w:val="00D76995"/>
    <w:rsid w:val="00D77FB1"/>
    <w:rsid w:val="00D84E77"/>
    <w:rsid w:val="00D859E1"/>
    <w:rsid w:val="00D86720"/>
    <w:rsid w:val="00D90D33"/>
    <w:rsid w:val="00DA4A3A"/>
    <w:rsid w:val="00DB1EFE"/>
    <w:rsid w:val="00DB22C1"/>
    <w:rsid w:val="00DB441F"/>
    <w:rsid w:val="00DB4623"/>
    <w:rsid w:val="00DC0546"/>
    <w:rsid w:val="00DC294C"/>
    <w:rsid w:val="00DC73A7"/>
    <w:rsid w:val="00DC7CB9"/>
    <w:rsid w:val="00DD2B20"/>
    <w:rsid w:val="00DD5BEC"/>
    <w:rsid w:val="00DE1518"/>
    <w:rsid w:val="00DE6151"/>
    <w:rsid w:val="00DE6CC8"/>
    <w:rsid w:val="00DF6347"/>
    <w:rsid w:val="00E041FB"/>
    <w:rsid w:val="00E0420D"/>
    <w:rsid w:val="00E13232"/>
    <w:rsid w:val="00E16477"/>
    <w:rsid w:val="00E24BA2"/>
    <w:rsid w:val="00E252D1"/>
    <w:rsid w:val="00E37D7C"/>
    <w:rsid w:val="00E435C1"/>
    <w:rsid w:val="00E43979"/>
    <w:rsid w:val="00E44894"/>
    <w:rsid w:val="00E44FF0"/>
    <w:rsid w:val="00E51033"/>
    <w:rsid w:val="00E60853"/>
    <w:rsid w:val="00E60B39"/>
    <w:rsid w:val="00E61DC8"/>
    <w:rsid w:val="00E62140"/>
    <w:rsid w:val="00E62311"/>
    <w:rsid w:val="00E6283D"/>
    <w:rsid w:val="00E631E8"/>
    <w:rsid w:val="00E6466A"/>
    <w:rsid w:val="00E66140"/>
    <w:rsid w:val="00E74C5C"/>
    <w:rsid w:val="00E817D3"/>
    <w:rsid w:val="00E82CC0"/>
    <w:rsid w:val="00E855FD"/>
    <w:rsid w:val="00E97216"/>
    <w:rsid w:val="00EA4B3F"/>
    <w:rsid w:val="00EA4EB3"/>
    <w:rsid w:val="00EA56E9"/>
    <w:rsid w:val="00EA6E23"/>
    <w:rsid w:val="00EB0C32"/>
    <w:rsid w:val="00EB2B77"/>
    <w:rsid w:val="00EB53B1"/>
    <w:rsid w:val="00EB5BC0"/>
    <w:rsid w:val="00EC4097"/>
    <w:rsid w:val="00EC413C"/>
    <w:rsid w:val="00EE0A70"/>
    <w:rsid w:val="00EE2DFC"/>
    <w:rsid w:val="00EF0E7C"/>
    <w:rsid w:val="00F02407"/>
    <w:rsid w:val="00F101A3"/>
    <w:rsid w:val="00F10320"/>
    <w:rsid w:val="00F24148"/>
    <w:rsid w:val="00F269B0"/>
    <w:rsid w:val="00F37685"/>
    <w:rsid w:val="00F55DB3"/>
    <w:rsid w:val="00F56F6A"/>
    <w:rsid w:val="00F60478"/>
    <w:rsid w:val="00F665EF"/>
    <w:rsid w:val="00F669BA"/>
    <w:rsid w:val="00F77E35"/>
    <w:rsid w:val="00F84CC3"/>
    <w:rsid w:val="00F84EA0"/>
    <w:rsid w:val="00F8715B"/>
    <w:rsid w:val="00F87F72"/>
    <w:rsid w:val="00F9376C"/>
    <w:rsid w:val="00F93FCF"/>
    <w:rsid w:val="00F94AC1"/>
    <w:rsid w:val="00FA179D"/>
    <w:rsid w:val="00FA61B7"/>
    <w:rsid w:val="00FA669E"/>
    <w:rsid w:val="00FB5C68"/>
    <w:rsid w:val="00FC2593"/>
    <w:rsid w:val="00FC36C5"/>
    <w:rsid w:val="00FE5D99"/>
    <w:rsid w:val="00FE6FDC"/>
    <w:rsid w:val="00FE77D3"/>
    <w:rsid w:val="00FF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6A2"/>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8669A5"/>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A41E9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41E9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uiPriority w:val="99"/>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character" w:customStyle="1" w:styleId="Heading3Char">
    <w:name w:val="Heading 3 Char"/>
    <w:basedOn w:val="DefaultParagraphFont"/>
    <w:link w:val="Heading3"/>
    <w:uiPriority w:val="9"/>
    <w:rsid w:val="00D859E1"/>
    <w:rPr>
      <w:b/>
      <w:bCs/>
      <w:sz w:val="27"/>
      <w:szCs w:val="27"/>
    </w:rPr>
  </w:style>
  <w:style w:type="paragraph" w:styleId="BalloonText">
    <w:name w:val="Balloon Text"/>
    <w:basedOn w:val="Normal"/>
    <w:link w:val="BalloonTextChar"/>
    <w:rsid w:val="00827CF5"/>
    <w:rPr>
      <w:rFonts w:ascii="Tahoma" w:hAnsi="Tahoma" w:cs="Tahoma"/>
      <w:sz w:val="16"/>
      <w:szCs w:val="16"/>
    </w:rPr>
  </w:style>
  <w:style w:type="character" w:customStyle="1" w:styleId="BalloonTextChar">
    <w:name w:val="Balloon Text Char"/>
    <w:basedOn w:val="DefaultParagraphFont"/>
    <w:link w:val="BalloonText"/>
    <w:rsid w:val="00827CF5"/>
    <w:rPr>
      <w:rFonts w:ascii="Tahoma" w:hAnsi="Tahoma" w:cs="Tahoma"/>
      <w:sz w:val="16"/>
      <w:szCs w:val="16"/>
    </w:rPr>
  </w:style>
  <w:style w:type="character" w:customStyle="1" w:styleId="at4-icon">
    <w:name w:val="at4-icon"/>
    <w:basedOn w:val="DefaultParagraphFont"/>
    <w:rsid w:val="00827CF5"/>
  </w:style>
  <w:style w:type="character" w:customStyle="1" w:styleId="Heading5Char">
    <w:name w:val="Heading 5 Char"/>
    <w:basedOn w:val="DefaultParagraphFont"/>
    <w:link w:val="Heading5"/>
    <w:uiPriority w:val="9"/>
    <w:rsid w:val="00A41E9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A41E92"/>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basedOn w:val="DefaultParagraphFont"/>
    <w:link w:val="Heading2"/>
    <w:uiPriority w:val="9"/>
    <w:rsid w:val="00A41E92"/>
    <w:rPr>
      <w:rFonts w:ascii="Arial" w:hAnsi="Arial" w:cs="Arial"/>
      <w:b/>
      <w:bCs/>
      <w:i/>
      <w:iCs/>
      <w:sz w:val="28"/>
      <w:szCs w:val="28"/>
    </w:rPr>
  </w:style>
  <w:style w:type="character" w:customStyle="1" w:styleId="Heading4Char">
    <w:name w:val="Heading 4 Char"/>
    <w:basedOn w:val="DefaultParagraphFont"/>
    <w:link w:val="Heading4"/>
    <w:uiPriority w:val="9"/>
    <w:rsid w:val="00A41E92"/>
    <w:rPr>
      <w:b/>
      <w:bCs/>
      <w:sz w:val="28"/>
      <w:szCs w:val="28"/>
    </w:rPr>
  </w:style>
  <w:style w:type="character" w:customStyle="1" w:styleId="keywords">
    <w:name w:val="keywords"/>
    <w:basedOn w:val="DefaultParagraphFont"/>
    <w:rsid w:val="00A41E92"/>
  </w:style>
  <w:style w:type="character" w:customStyle="1" w:styleId="desc">
    <w:name w:val="desc"/>
    <w:basedOn w:val="DefaultParagraphFont"/>
    <w:rsid w:val="00A41E92"/>
  </w:style>
  <w:style w:type="character" w:customStyle="1" w:styleId="z-TopofFormChar">
    <w:name w:val="z-Top of Form Char"/>
    <w:basedOn w:val="DefaultParagraphFont"/>
    <w:link w:val="z-TopofForm"/>
    <w:uiPriority w:val="99"/>
    <w:rsid w:val="00A41E92"/>
    <w:rPr>
      <w:rFonts w:ascii="Arial" w:hAnsi="Arial" w:cs="Arial"/>
      <w:vanish/>
      <w:sz w:val="16"/>
      <w:szCs w:val="16"/>
    </w:rPr>
  </w:style>
  <w:style w:type="character" w:customStyle="1" w:styleId="z-BottomofFormChar">
    <w:name w:val="z-Bottom of Form Char"/>
    <w:basedOn w:val="DefaultParagraphFont"/>
    <w:link w:val="z-BottomofForm"/>
    <w:uiPriority w:val="99"/>
    <w:rsid w:val="00A41E92"/>
    <w:rPr>
      <w:rFonts w:ascii="Arial" w:hAnsi="Arial" w:cs="Arial"/>
      <w:vanish/>
      <w:sz w:val="16"/>
      <w:szCs w:val="16"/>
    </w:rPr>
  </w:style>
  <w:style w:type="character" w:customStyle="1" w:styleId="count">
    <w:name w:val="count"/>
    <w:basedOn w:val="DefaultParagraphFont"/>
    <w:rsid w:val="00A41E92"/>
  </w:style>
  <w:style w:type="character" w:customStyle="1" w:styleId="text">
    <w:name w:val="text"/>
    <w:basedOn w:val="DefaultParagraphFont"/>
    <w:rsid w:val="00A41E92"/>
  </w:style>
  <w:style w:type="character" w:customStyle="1" w:styleId="icon">
    <w:name w:val="icon"/>
    <w:basedOn w:val="DefaultParagraphFont"/>
    <w:rsid w:val="00A41E92"/>
  </w:style>
  <w:style w:type="character" w:customStyle="1" w:styleId="sorting">
    <w:name w:val="sorting"/>
    <w:basedOn w:val="DefaultParagraphFont"/>
    <w:rsid w:val="00A41E92"/>
  </w:style>
  <w:style w:type="character" w:customStyle="1" w:styleId="comments-pending">
    <w:name w:val="comments-pending"/>
    <w:basedOn w:val="DefaultParagraphFont"/>
    <w:rsid w:val="00A41E92"/>
  </w:style>
  <w:style w:type="character" w:customStyle="1" w:styleId="sidebar-box-title">
    <w:name w:val="sidebar-box-title"/>
    <w:basedOn w:val="DefaultParagraphFont"/>
    <w:rsid w:val="00A41E92"/>
  </w:style>
  <w:style w:type="character" w:customStyle="1" w:styleId="title">
    <w:name w:val="title"/>
    <w:basedOn w:val="DefaultParagraphFont"/>
    <w:rsid w:val="00A41E92"/>
  </w:style>
  <w:style w:type="character" w:customStyle="1" w:styleId="off-link">
    <w:name w:val="off-link"/>
    <w:basedOn w:val="DefaultParagraphFont"/>
    <w:rsid w:val="00A41E92"/>
  </w:style>
  <w:style w:type="paragraph" w:styleId="Header">
    <w:name w:val="header"/>
    <w:basedOn w:val="Normal"/>
    <w:link w:val="HeaderChar"/>
    <w:rsid w:val="006A6FAE"/>
    <w:pPr>
      <w:tabs>
        <w:tab w:val="center" w:pos="4680"/>
        <w:tab w:val="right" w:pos="9360"/>
      </w:tabs>
    </w:pPr>
  </w:style>
  <w:style w:type="character" w:customStyle="1" w:styleId="HeaderChar">
    <w:name w:val="Header Char"/>
    <w:basedOn w:val="DefaultParagraphFont"/>
    <w:link w:val="Header"/>
    <w:rsid w:val="006A6FAE"/>
    <w:rPr>
      <w:sz w:val="24"/>
      <w:szCs w:val="24"/>
    </w:rPr>
  </w:style>
  <w:style w:type="paragraph" w:styleId="Footer">
    <w:name w:val="footer"/>
    <w:basedOn w:val="Normal"/>
    <w:link w:val="FooterChar"/>
    <w:rsid w:val="006A6FAE"/>
    <w:pPr>
      <w:tabs>
        <w:tab w:val="center" w:pos="4680"/>
        <w:tab w:val="right" w:pos="9360"/>
      </w:tabs>
    </w:pPr>
  </w:style>
  <w:style w:type="character" w:customStyle="1" w:styleId="FooterChar">
    <w:name w:val="Footer Char"/>
    <w:basedOn w:val="DefaultParagraphFont"/>
    <w:link w:val="Footer"/>
    <w:rsid w:val="006A6FAE"/>
    <w:rPr>
      <w:sz w:val="24"/>
      <w:szCs w:val="24"/>
    </w:rPr>
  </w:style>
  <w:style w:type="paragraph" w:customStyle="1" w:styleId="info">
    <w:name w:val="info"/>
    <w:basedOn w:val="Normal"/>
    <w:rsid w:val="005C6996"/>
    <w:pPr>
      <w:spacing w:before="100" w:beforeAutospacing="1" w:after="100" w:afterAutospacing="1"/>
    </w:pPr>
  </w:style>
  <w:style w:type="character" w:customStyle="1" w:styleId="articledate">
    <w:name w:val="articledate"/>
    <w:basedOn w:val="DefaultParagraphFont"/>
    <w:rsid w:val="00AF007C"/>
  </w:style>
  <w:style w:type="character" w:customStyle="1" w:styleId="stmainservices">
    <w:name w:val="stmainservices"/>
    <w:basedOn w:val="DefaultParagraphFont"/>
    <w:rsid w:val="00AF007C"/>
  </w:style>
  <w:style w:type="character" w:customStyle="1" w:styleId="stbubblehcount">
    <w:name w:val="stbubble_hcount"/>
    <w:basedOn w:val="DefaultParagraphFont"/>
    <w:rsid w:val="00AF007C"/>
  </w:style>
</w:styles>
</file>

<file path=word/webSettings.xml><?xml version="1.0" encoding="utf-8"?>
<w:webSettings xmlns:r="http://schemas.openxmlformats.org/officeDocument/2006/relationships" xmlns:w="http://schemas.openxmlformats.org/wordprocessingml/2006/main">
  <w:divs>
    <w:div w:id="277048">
      <w:bodyDiv w:val="1"/>
      <w:marLeft w:val="0"/>
      <w:marRight w:val="0"/>
      <w:marTop w:val="0"/>
      <w:marBottom w:val="0"/>
      <w:divBdr>
        <w:top w:val="none" w:sz="0" w:space="0" w:color="auto"/>
        <w:left w:val="none" w:sz="0" w:space="0" w:color="auto"/>
        <w:bottom w:val="none" w:sz="0" w:space="0" w:color="auto"/>
        <w:right w:val="none" w:sz="0" w:space="0" w:color="auto"/>
      </w:divBdr>
      <w:divsChild>
        <w:div w:id="788280564">
          <w:marLeft w:val="0"/>
          <w:marRight w:val="0"/>
          <w:marTop w:val="0"/>
          <w:marBottom w:val="0"/>
          <w:divBdr>
            <w:top w:val="none" w:sz="0" w:space="0" w:color="auto"/>
            <w:left w:val="none" w:sz="0" w:space="0" w:color="auto"/>
            <w:bottom w:val="none" w:sz="0" w:space="0" w:color="auto"/>
            <w:right w:val="none" w:sz="0" w:space="0" w:color="auto"/>
          </w:divBdr>
        </w:div>
      </w:divsChild>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6298508">
      <w:bodyDiv w:val="1"/>
      <w:marLeft w:val="0"/>
      <w:marRight w:val="0"/>
      <w:marTop w:val="0"/>
      <w:marBottom w:val="0"/>
      <w:divBdr>
        <w:top w:val="none" w:sz="0" w:space="0" w:color="auto"/>
        <w:left w:val="none" w:sz="0" w:space="0" w:color="auto"/>
        <w:bottom w:val="none" w:sz="0" w:space="0" w:color="auto"/>
        <w:right w:val="none" w:sz="0" w:space="0" w:color="auto"/>
      </w:divBdr>
    </w:div>
    <w:div w:id="47801656">
      <w:bodyDiv w:val="1"/>
      <w:marLeft w:val="0"/>
      <w:marRight w:val="0"/>
      <w:marTop w:val="0"/>
      <w:marBottom w:val="0"/>
      <w:divBdr>
        <w:top w:val="none" w:sz="0" w:space="0" w:color="auto"/>
        <w:left w:val="none" w:sz="0" w:space="0" w:color="auto"/>
        <w:bottom w:val="none" w:sz="0" w:space="0" w:color="auto"/>
        <w:right w:val="none" w:sz="0" w:space="0" w:color="auto"/>
      </w:divBdr>
      <w:divsChild>
        <w:div w:id="668751064">
          <w:marLeft w:val="0"/>
          <w:marRight w:val="0"/>
          <w:marTop w:val="0"/>
          <w:marBottom w:val="0"/>
          <w:divBdr>
            <w:top w:val="none" w:sz="0" w:space="0" w:color="auto"/>
            <w:left w:val="none" w:sz="0" w:space="0" w:color="auto"/>
            <w:bottom w:val="none" w:sz="0" w:space="0" w:color="auto"/>
            <w:right w:val="none" w:sz="0" w:space="0" w:color="auto"/>
          </w:divBdr>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5204874">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68694985">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6561521">
      <w:bodyDiv w:val="1"/>
      <w:marLeft w:val="0"/>
      <w:marRight w:val="0"/>
      <w:marTop w:val="0"/>
      <w:marBottom w:val="0"/>
      <w:divBdr>
        <w:top w:val="none" w:sz="0" w:space="0" w:color="auto"/>
        <w:left w:val="none" w:sz="0" w:space="0" w:color="auto"/>
        <w:bottom w:val="none" w:sz="0" w:space="0" w:color="auto"/>
        <w:right w:val="none" w:sz="0" w:space="0" w:color="auto"/>
      </w:divBdr>
      <w:divsChild>
        <w:div w:id="2057855426">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0415490">
      <w:bodyDiv w:val="1"/>
      <w:marLeft w:val="0"/>
      <w:marRight w:val="0"/>
      <w:marTop w:val="0"/>
      <w:marBottom w:val="0"/>
      <w:divBdr>
        <w:top w:val="none" w:sz="0" w:space="0" w:color="auto"/>
        <w:left w:val="none" w:sz="0" w:space="0" w:color="auto"/>
        <w:bottom w:val="none" w:sz="0" w:space="0" w:color="auto"/>
        <w:right w:val="none" w:sz="0" w:space="0" w:color="auto"/>
      </w:divBdr>
      <w:divsChild>
        <w:div w:id="1160076104">
          <w:marLeft w:val="0"/>
          <w:marRight w:val="0"/>
          <w:marTop w:val="0"/>
          <w:marBottom w:val="0"/>
          <w:divBdr>
            <w:top w:val="none" w:sz="0" w:space="0" w:color="auto"/>
            <w:left w:val="none" w:sz="0" w:space="0" w:color="auto"/>
            <w:bottom w:val="none" w:sz="0" w:space="0" w:color="auto"/>
            <w:right w:val="none" w:sz="0" w:space="0" w:color="auto"/>
          </w:divBdr>
        </w:div>
      </w:divsChild>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9300658">
      <w:bodyDiv w:val="1"/>
      <w:marLeft w:val="0"/>
      <w:marRight w:val="0"/>
      <w:marTop w:val="0"/>
      <w:marBottom w:val="0"/>
      <w:divBdr>
        <w:top w:val="none" w:sz="0" w:space="0" w:color="auto"/>
        <w:left w:val="none" w:sz="0" w:space="0" w:color="auto"/>
        <w:bottom w:val="none" w:sz="0" w:space="0" w:color="auto"/>
        <w:right w:val="none" w:sz="0" w:space="0" w:color="auto"/>
      </w:divBdr>
      <w:divsChild>
        <w:div w:id="141821168">
          <w:marLeft w:val="0"/>
          <w:marRight w:val="0"/>
          <w:marTop w:val="0"/>
          <w:marBottom w:val="0"/>
          <w:divBdr>
            <w:top w:val="none" w:sz="0" w:space="0" w:color="auto"/>
            <w:left w:val="none" w:sz="0" w:space="0" w:color="auto"/>
            <w:bottom w:val="none" w:sz="0" w:space="0" w:color="auto"/>
            <w:right w:val="none" w:sz="0" w:space="0" w:color="auto"/>
          </w:divBdr>
        </w:div>
      </w:divsChild>
    </w:div>
    <w:div w:id="100612800">
      <w:bodyDiv w:val="1"/>
      <w:marLeft w:val="0"/>
      <w:marRight w:val="0"/>
      <w:marTop w:val="0"/>
      <w:marBottom w:val="0"/>
      <w:divBdr>
        <w:top w:val="none" w:sz="0" w:space="0" w:color="auto"/>
        <w:left w:val="none" w:sz="0" w:space="0" w:color="auto"/>
        <w:bottom w:val="none" w:sz="0" w:space="0" w:color="auto"/>
        <w:right w:val="none" w:sz="0" w:space="0" w:color="auto"/>
      </w:divBdr>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5923561">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46829427">
      <w:bodyDiv w:val="1"/>
      <w:marLeft w:val="0"/>
      <w:marRight w:val="0"/>
      <w:marTop w:val="0"/>
      <w:marBottom w:val="0"/>
      <w:divBdr>
        <w:top w:val="none" w:sz="0" w:space="0" w:color="auto"/>
        <w:left w:val="none" w:sz="0" w:space="0" w:color="auto"/>
        <w:bottom w:val="none" w:sz="0" w:space="0" w:color="auto"/>
        <w:right w:val="none" w:sz="0" w:space="0" w:color="auto"/>
      </w:divBdr>
      <w:divsChild>
        <w:div w:id="1519849570">
          <w:marLeft w:val="0"/>
          <w:marRight w:val="0"/>
          <w:marTop w:val="0"/>
          <w:marBottom w:val="0"/>
          <w:divBdr>
            <w:top w:val="single" w:sz="6" w:space="8" w:color="FFFFFF"/>
            <w:left w:val="none" w:sz="0" w:space="0" w:color="auto"/>
            <w:bottom w:val="none" w:sz="0" w:space="0" w:color="auto"/>
            <w:right w:val="none" w:sz="0" w:space="0" w:color="auto"/>
          </w:divBdr>
          <w:divsChild>
            <w:div w:id="589850246">
              <w:marLeft w:val="0"/>
              <w:marRight w:val="0"/>
              <w:marTop w:val="0"/>
              <w:marBottom w:val="0"/>
              <w:divBdr>
                <w:top w:val="none" w:sz="0" w:space="0" w:color="auto"/>
                <w:left w:val="none" w:sz="0" w:space="0" w:color="auto"/>
                <w:bottom w:val="none" w:sz="0" w:space="0" w:color="auto"/>
                <w:right w:val="none" w:sz="0" w:space="0" w:color="auto"/>
              </w:divBdr>
              <w:divsChild>
                <w:div w:id="1324700448">
                  <w:marLeft w:val="0"/>
                  <w:marRight w:val="0"/>
                  <w:marTop w:val="0"/>
                  <w:marBottom w:val="0"/>
                  <w:divBdr>
                    <w:top w:val="none" w:sz="0" w:space="0" w:color="auto"/>
                    <w:left w:val="none" w:sz="0" w:space="0" w:color="auto"/>
                    <w:bottom w:val="none" w:sz="0" w:space="0" w:color="auto"/>
                    <w:right w:val="none" w:sz="0" w:space="0" w:color="auto"/>
                  </w:divBdr>
                  <w:divsChild>
                    <w:div w:id="1001084993">
                      <w:marLeft w:val="0"/>
                      <w:marRight w:val="0"/>
                      <w:marTop w:val="0"/>
                      <w:marBottom w:val="0"/>
                      <w:divBdr>
                        <w:top w:val="none" w:sz="0" w:space="0" w:color="auto"/>
                        <w:left w:val="none" w:sz="0" w:space="0" w:color="auto"/>
                        <w:bottom w:val="none" w:sz="0" w:space="0" w:color="auto"/>
                        <w:right w:val="none" w:sz="0" w:space="0" w:color="auto"/>
                      </w:divBdr>
                      <w:divsChild>
                        <w:div w:id="1322389453">
                          <w:marLeft w:val="0"/>
                          <w:marRight w:val="0"/>
                          <w:marTop w:val="0"/>
                          <w:marBottom w:val="0"/>
                          <w:divBdr>
                            <w:top w:val="none" w:sz="0" w:space="0" w:color="auto"/>
                            <w:left w:val="none" w:sz="0" w:space="0" w:color="auto"/>
                            <w:bottom w:val="none" w:sz="0" w:space="0" w:color="auto"/>
                            <w:right w:val="none" w:sz="0" w:space="0" w:color="auto"/>
                          </w:divBdr>
                          <w:divsChild>
                            <w:div w:id="1573158706">
                              <w:marLeft w:val="0"/>
                              <w:marRight w:val="0"/>
                              <w:marTop w:val="0"/>
                              <w:marBottom w:val="0"/>
                              <w:divBdr>
                                <w:top w:val="none" w:sz="0" w:space="0" w:color="auto"/>
                                <w:left w:val="none" w:sz="0" w:space="0" w:color="auto"/>
                                <w:bottom w:val="none" w:sz="0" w:space="0" w:color="auto"/>
                                <w:right w:val="none" w:sz="0" w:space="0" w:color="auto"/>
                              </w:divBdr>
                              <w:divsChild>
                                <w:div w:id="1971856122">
                                  <w:marLeft w:val="0"/>
                                  <w:marRight w:val="0"/>
                                  <w:marTop w:val="0"/>
                                  <w:marBottom w:val="0"/>
                                  <w:divBdr>
                                    <w:top w:val="none" w:sz="0" w:space="0" w:color="auto"/>
                                    <w:left w:val="none" w:sz="0" w:space="0" w:color="auto"/>
                                    <w:bottom w:val="none" w:sz="0" w:space="0" w:color="auto"/>
                                    <w:right w:val="none" w:sz="0" w:space="0" w:color="auto"/>
                                  </w:divBdr>
                                  <w:divsChild>
                                    <w:div w:id="263028670">
                                      <w:marLeft w:val="0"/>
                                      <w:marRight w:val="0"/>
                                      <w:marTop w:val="0"/>
                                      <w:marBottom w:val="0"/>
                                      <w:divBdr>
                                        <w:top w:val="none" w:sz="0" w:space="0" w:color="auto"/>
                                        <w:left w:val="none" w:sz="0" w:space="0" w:color="auto"/>
                                        <w:bottom w:val="none" w:sz="0" w:space="0" w:color="auto"/>
                                        <w:right w:val="none" w:sz="0" w:space="0" w:color="auto"/>
                                      </w:divBdr>
                                    </w:div>
                                    <w:div w:id="294412931">
                                      <w:marLeft w:val="0"/>
                                      <w:marRight w:val="0"/>
                                      <w:marTop w:val="0"/>
                                      <w:marBottom w:val="0"/>
                                      <w:divBdr>
                                        <w:top w:val="none" w:sz="0" w:space="0" w:color="auto"/>
                                        <w:left w:val="none" w:sz="0" w:space="0" w:color="auto"/>
                                        <w:bottom w:val="none" w:sz="0" w:space="0" w:color="auto"/>
                                        <w:right w:val="none" w:sz="0" w:space="0" w:color="auto"/>
                                      </w:divBdr>
                                    </w:div>
                                    <w:div w:id="361983377">
                                      <w:marLeft w:val="0"/>
                                      <w:marRight w:val="0"/>
                                      <w:marTop w:val="0"/>
                                      <w:marBottom w:val="0"/>
                                      <w:divBdr>
                                        <w:top w:val="none" w:sz="0" w:space="0" w:color="auto"/>
                                        <w:left w:val="none" w:sz="0" w:space="0" w:color="auto"/>
                                        <w:bottom w:val="none" w:sz="0" w:space="0" w:color="auto"/>
                                        <w:right w:val="none" w:sz="0" w:space="0" w:color="auto"/>
                                      </w:divBdr>
                                    </w:div>
                                    <w:div w:id="390808914">
                                      <w:marLeft w:val="0"/>
                                      <w:marRight w:val="0"/>
                                      <w:marTop w:val="0"/>
                                      <w:marBottom w:val="0"/>
                                      <w:divBdr>
                                        <w:top w:val="none" w:sz="0" w:space="0" w:color="auto"/>
                                        <w:left w:val="none" w:sz="0" w:space="0" w:color="auto"/>
                                        <w:bottom w:val="none" w:sz="0" w:space="0" w:color="auto"/>
                                        <w:right w:val="none" w:sz="0" w:space="0" w:color="auto"/>
                                      </w:divBdr>
                                      <w:divsChild>
                                        <w:div w:id="39987878">
                                          <w:marLeft w:val="0"/>
                                          <w:marRight w:val="0"/>
                                          <w:marTop w:val="0"/>
                                          <w:marBottom w:val="0"/>
                                          <w:divBdr>
                                            <w:top w:val="none" w:sz="0" w:space="0" w:color="auto"/>
                                            <w:left w:val="none" w:sz="0" w:space="0" w:color="auto"/>
                                            <w:bottom w:val="none" w:sz="0" w:space="0" w:color="auto"/>
                                            <w:right w:val="none" w:sz="0" w:space="0" w:color="auto"/>
                                          </w:divBdr>
                                        </w:div>
                                        <w:div w:id="115566764">
                                          <w:marLeft w:val="0"/>
                                          <w:marRight w:val="0"/>
                                          <w:marTop w:val="0"/>
                                          <w:marBottom w:val="0"/>
                                          <w:divBdr>
                                            <w:top w:val="none" w:sz="0" w:space="0" w:color="auto"/>
                                            <w:left w:val="none" w:sz="0" w:space="0" w:color="auto"/>
                                            <w:bottom w:val="none" w:sz="0" w:space="0" w:color="auto"/>
                                            <w:right w:val="none" w:sz="0" w:space="0" w:color="auto"/>
                                          </w:divBdr>
                                        </w:div>
                                        <w:div w:id="596131751">
                                          <w:marLeft w:val="0"/>
                                          <w:marRight w:val="0"/>
                                          <w:marTop w:val="0"/>
                                          <w:marBottom w:val="0"/>
                                          <w:divBdr>
                                            <w:top w:val="none" w:sz="0" w:space="0" w:color="auto"/>
                                            <w:left w:val="none" w:sz="0" w:space="0" w:color="auto"/>
                                            <w:bottom w:val="none" w:sz="0" w:space="0" w:color="auto"/>
                                            <w:right w:val="none" w:sz="0" w:space="0" w:color="auto"/>
                                          </w:divBdr>
                                          <w:divsChild>
                                            <w:div w:id="197012209">
                                              <w:marLeft w:val="0"/>
                                              <w:marRight w:val="0"/>
                                              <w:marTop w:val="0"/>
                                              <w:marBottom w:val="0"/>
                                              <w:divBdr>
                                                <w:top w:val="none" w:sz="0" w:space="0" w:color="auto"/>
                                                <w:left w:val="none" w:sz="0" w:space="0" w:color="auto"/>
                                                <w:bottom w:val="none" w:sz="0" w:space="0" w:color="auto"/>
                                                <w:right w:val="none" w:sz="0" w:space="0" w:color="auto"/>
                                              </w:divBdr>
                                            </w:div>
                                            <w:div w:id="451944033">
                                              <w:marLeft w:val="0"/>
                                              <w:marRight w:val="0"/>
                                              <w:marTop w:val="0"/>
                                              <w:marBottom w:val="0"/>
                                              <w:divBdr>
                                                <w:top w:val="none" w:sz="0" w:space="0" w:color="auto"/>
                                                <w:left w:val="none" w:sz="0" w:space="0" w:color="auto"/>
                                                <w:bottom w:val="none" w:sz="0" w:space="0" w:color="auto"/>
                                                <w:right w:val="none" w:sz="0" w:space="0" w:color="auto"/>
                                              </w:divBdr>
                                            </w:div>
                                            <w:div w:id="549534818">
                                              <w:marLeft w:val="0"/>
                                              <w:marRight w:val="0"/>
                                              <w:marTop w:val="0"/>
                                              <w:marBottom w:val="0"/>
                                              <w:divBdr>
                                                <w:top w:val="none" w:sz="0" w:space="0" w:color="auto"/>
                                                <w:left w:val="none" w:sz="0" w:space="0" w:color="auto"/>
                                                <w:bottom w:val="none" w:sz="0" w:space="0" w:color="auto"/>
                                                <w:right w:val="none" w:sz="0" w:space="0" w:color="auto"/>
                                              </w:divBdr>
                                            </w:div>
                                            <w:div w:id="771435090">
                                              <w:marLeft w:val="0"/>
                                              <w:marRight w:val="0"/>
                                              <w:marTop w:val="0"/>
                                              <w:marBottom w:val="0"/>
                                              <w:divBdr>
                                                <w:top w:val="none" w:sz="0" w:space="0" w:color="auto"/>
                                                <w:left w:val="none" w:sz="0" w:space="0" w:color="auto"/>
                                                <w:bottom w:val="none" w:sz="0" w:space="0" w:color="auto"/>
                                                <w:right w:val="none" w:sz="0" w:space="0" w:color="auto"/>
                                              </w:divBdr>
                                            </w:div>
                                            <w:div w:id="782462075">
                                              <w:marLeft w:val="0"/>
                                              <w:marRight w:val="0"/>
                                              <w:marTop w:val="0"/>
                                              <w:marBottom w:val="0"/>
                                              <w:divBdr>
                                                <w:top w:val="none" w:sz="0" w:space="0" w:color="auto"/>
                                                <w:left w:val="none" w:sz="0" w:space="0" w:color="auto"/>
                                                <w:bottom w:val="none" w:sz="0" w:space="0" w:color="auto"/>
                                                <w:right w:val="none" w:sz="0" w:space="0" w:color="auto"/>
                                              </w:divBdr>
                                            </w:div>
                                            <w:div w:id="799887087">
                                              <w:marLeft w:val="0"/>
                                              <w:marRight w:val="0"/>
                                              <w:marTop w:val="0"/>
                                              <w:marBottom w:val="0"/>
                                              <w:divBdr>
                                                <w:top w:val="none" w:sz="0" w:space="0" w:color="auto"/>
                                                <w:left w:val="none" w:sz="0" w:space="0" w:color="auto"/>
                                                <w:bottom w:val="none" w:sz="0" w:space="0" w:color="auto"/>
                                                <w:right w:val="none" w:sz="0" w:space="0" w:color="auto"/>
                                              </w:divBdr>
                                            </w:div>
                                            <w:div w:id="970355601">
                                              <w:marLeft w:val="0"/>
                                              <w:marRight w:val="0"/>
                                              <w:marTop w:val="0"/>
                                              <w:marBottom w:val="0"/>
                                              <w:divBdr>
                                                <w:top w:val="none" w:sz="0" w:space="0" w:color="auto"/>
                                                <w:left w:val="none" w:sz="0" w:space="0" w:color="auto"/>
                                                <w:bottom w:val="none" w:sz="0" w:space="0" w:color="auto"/>
                                                <w:right w:val="none" w:sz="0" w:space="0" w:color="auto"/>
                                              </w:divBdr>
                                            </w:div>
                                            <w:div w:id="1068456170">
                                              <w:marLeft w:val="0"/>
                                              <w:marRight w:val="0"/>
                                              <w:marTop w:val="0"/>
                                              <w:marBottom w:val="0"/>
                                              <w:divBdr>
                                                <w:top w:val="none" w:sz="0" w:space="0" w:color="auto"/>
                                                <w:left w:val="none" w:sz="0" w:space="0" w:color="auto"/>
                                                <w:bottom w:val="none" w:sz="0" w:space="0" w:color="auto"/>
                                                <w:right w:val="none" w:sz="0" w:space="0" w:color="auto"/>
                                              </w:divBdr>
                                            </w:div>
                                            <w:div w:id="1125930546">
                                              <w:marLeft w:val="0"/>
                                              <w:marRight w:val="0"/>
                                              <w:marTop w:val="0"/>
                                              <w:marBottom w:val="0"/>
                                              <w:divBdr>
                                                <w:top w:val="none" w:sz="0" w:space="0" w:color="auto"/>
                                                <w:left w:val="none" w:sz="0" w:space="0" w:color="auto"/>
                                                <w:bottom w:val="none" w:sz="0" w:space="0" w:color="auto"/>
                                                <w:right w:val="none" w:sz="0" w:space="0" w:color="auto"/>
                                              </w:divBdr>
                                            </w:div>
                                            <w:div w:id="1275015308">
                                              <w:marLeft w:val="0"/>
                                              <w:marRight w:val="0"/>
                                              <w:marTop w:val="0"/>
                                              <w:marBottom w:val="0"/>
                                              <w:divBdr>
                                                <w:top w:val="none" w:sz="0" w:space="0" w:color="auto"/>
                                                <w:left w:val="none" w:sz="0" w:space="0" w:color="auto"/>
                                                <w:bottom w:val="none" w:sz="0" w:space="0" w:color="auto"/>
                                                <w:right w:val="none" w:sz="0" w:space="0" w:color="auto"/>
                                              </w:divBdr>
                                            </w:div>
                                            <w:div w:id="1406803942">
                                              <w:marLeft w:val="0"/>
                                              <w:marRight w:val="0"/>
                                              <w:marTop w:val="0"/>
                                              <w:marBottom w:val="0"/>
                                              <w:divBdr>
                                                <w:top w:val="none" w:sz="0" w:space="0" w:color="auto"/>
                                                <w:left w:val="none" w:sz="0" w:space="0" w:color="auto"/>
                                                <w:bottom w:val="none" w:sz="0" w:space="0" w:color="auto"/>
                                                <w:right w:val="none" w:sz="0" w:space="0" w:color="auto"/>
                                              </w:divBdr>
                                            </w:div>
                                            <w:div w:id="1731228204">
                                              <w:marLeft w:val="0"/>
                                              <w:marRight w:val="0"/>
                                              <w:marTop w:val="0"/>
                                              <w:marBottom w:val="0"/>
                                              <w:divBdr>
                                                <w:top w:val="none" w:sz="0" w:space="0" w:color="auto"/>
                                                <w:left w:val="none" w:sz="0" w:space="0" w:color="auto"/>
                                                <w:bottom w:val="none" w:sz="0" w:space="0" w:color="auto"/>
                                                <w:right w:val="none" w:sz="0" w:space="0" w:color="auto"/>
                                              </w:divBdr>
                                            </w:div>
                                            <w:div w:id="1735815743">
                                              <w:marLeft w:val="0"/>
                                              <w:marRight w:val="0"/>
                                              <w:marTop w:val="0"/>
                                              <w:marBottom w:val="0"/>
                                              <w:divBdr>
                                                <w:top w:val="none" w:sz="0" w:space="0" w:color="auto"/>
                                                <w:left w:val="none" w:sz="0" w:space="0" w:color="auto"/>
                                                <w:bottom w:val="none" w:sz="0" w:space="0" w:color="auto"/>
                                                <w:right w:val="none" w:sz="0" w:space="0" w:color="auto"/>
                                              </w:divBdr>
                                            </w:div>
                                            <w:div w:id="1939411323">
                                              <w:marLeft w:val="0"/>
                                              <w:marRight w:val="0"/>
                                              <w:marTop w:val="0"/>
                                              <w:marBottom w:val="0"/>
                                              <w:divBdr>
                                                <w:top w:val="none" w:sz="0" w:space="0" w:color="auto"/>
                                                <w:left w:val="none" w:sz="0" w:space="0" w:color="auto"/>
                                                <w:bottom w:val="none" w:sz="0" w:space="0" w:color="auto"/>
                                                <w:right w:val="none" w:sz="0" w:space="0" w:color="auto"/>
                                              </w:divBdr>
                                            </w:div>
                                            <w:div w:id="2026905196">
                                              <w:marLeft w:val="0"/>
                                              <w:marRight w:val="0"/>
                                              <w:marTop w:val="0"/>
                                              <w:marBottom w:val="0"/>
                                              <w:divBdr>
                                                <w:top w:val="none" w:sz="0" w:space="0" w:color="auto"/>
                                                <w:left w:val="none" w:sz="0" w:space="0" w:color="auto"/>
                                                <w:bottom w:val="none" w:sz="0" w:space="0" w:color="auto"/>
                                                <w:right w:val="none" w:sz="0" w:space="0" w:color="auto"/>
                                              </w:divBdr>
                                            </w:div>
                                            <w:div w:id="2107574388">
                                              <w:marLeft w:val="0"/>
                                              <w:marRight w:val="0"/>
                                              <w:marTop w:val="0"/>
                                              <w:marBottom w:val="0"/>
                                              <w:divBdr>
                                                <w:top w:val="none" w:sz="0" w:space="0" w:color="auto"/>
                                                <w:left w:val="none" w:sz="0" w:space="0" w:color="auto"/>
                                                <w:bottom w:val="none" w:sz="0" w:space="0" w:color="auto"/>
                                                <w:right w:val="none" w:sz="0" w:space="0" w:color="auto"/>
                                              </w:divBdr>
                                            </w:div>
                                          </w:divsChild>
                                        </w:div>
                                        <w:div w:id="885917829">
                                          <w:marLeft w:val="0"/>
                                          <w:marRight w:val="0"/>
                                          <w:marTop w:val="0"/>
                                          <w:marBottom w:val="0"/>
                                          <w:divBdr>
                                            <w:top w:val="none" w:sz="0" w:space="0" w:color="auto"/>
                                            <w:left w:val="none" w:sz="0" w:space="0" w:color="auto"/>
                                            <w:bottom w:val="none" w:sz="0" w:space="0" w:color="auto"/>
                                            <w:right w:val="none" w:sz="0" w:space="0" w:color="auto"/>
                                          </w:divBdr>
                                        </w:div>
                                        <w:div w:id="1013413756">
                                          <w:marLeft w:val="0"/>
                                          <w:marRight w:val="0"/>
                                          <w:marTop w:val="0"/>
                                          <w:marBottom w:val="0"/>
                                          <w:divBdr>
                                            <w:top w:val="none" w:sz="0" w:space="0" w:color="auto"/>
                                            <w:left w:val="none" w:sz="0" w:space="0" w:color="auto"/>
                                            <w:bottom w:val="none" w:sz="0" w:space="0" w:color="auto"/>
                                            <w:right w:val="none" w:sz="0" w:space="0" w:color="auto"/>
                                          </w:divBdr>
                                        </w:div>
                                        <w:div w:id="1031032950">
                                          <w:marLeft w:val="0"/>
                                          <w:marRight w:val="0"/>
                                          <w:marTop w:val="0"/>
                                          <w:marBottom w:val="0"/>
                                          <w:divBdr>
                                            <w:top w:val="none" w:sz="0" w:space="0" w:color="auto"/>
                                            <w:left w:val="none" w:sz="0" w:space="0" w:color="auto"/>
                                            <w:bottom w:val="none" w:sz="0" w:space="0" w:color="auto"/>
                                            <w:right w:val="none" w:sz="0" w:space="0" w:color="auto"/>
                                          </w:divBdr>
                                        </w:div>
                                        <w:div w:id="1440878076">
                                          <w:marLeft w:val="0"/>
                                          <w:marRight w:val="0"/>
                                          <w:marTop w:val="0"/>
                                          <w:marBottom w:val="0"/>
                                          <w:divBdr>
                                            <w:top w:val="none" w:sz="0" w:space="0" w:color="auto"/>
                                            <w:left w:val="none" w:sz="0" w:space="0" w:color="auto"/>
                                            <w:bottom w:val="none" w:sz="0" w:space="0" w:color="auto"/>
                                            <w:right w:val="none" w:sz="0" w:space="0" w:color="auto"/>
                                          </w:divBdr>
                                        </w:div>
                                        <w:div w:id="1459689028">
                                          <w:marLeft w:val="0"/>
                                          <w:marRight w:val="0"/>
                                          <w:marTop w:val="0"/>
                                          <w:marBottom w:val="0"/>
                                          <w:divBdr>
                                            <w:top w:val="none" w:sz="0" w:space="0" w:color="auto"/>
                                            <w:left w:val="none" w:sz="0" w:space="0" w:color="auto"/>
                                            <w:bottom w:val="none" w:sz="0" w:space="0" w:color="auto"/>
                                            <w:right w:val="none" w:sz="0" w:space="0" w:color="auto"/>
                                          </w:divBdr>
                                          <w:divsChild>
                                            <w:div w:id="319312349">
                                              <w:marLeft w:val="0"/>
                                              <w:marRight w:val="0"/>
                                              <w:marTop w:val="0"/>
                                              <w:marBottom w:val="0"/>
                                              <w:divBdr>
                                                <w:top w:val="none" w:sz="0" w:space="0" w:color="auto"/>
                                                <w:left w:val="none" w:sz="0" w:space="0" w:color="auto"/>
                                                <w:bottom w:val="none" w:sz="0" w:space="0" w:color="auto"/>
                                                <w:right w:val="none" w:sz="0" w:space="0" w:color="auto"/>
                                              </w:divBdr>
                                            </w:div>
                                            <w:div w:id="827526417">
                                              <w:marLeft w:val="0"/>
                                              <w:marRight w:val="0"/>
                                              <w:marTop w:val="0"/>
                                              <w:marBottom w:val="0"/>
                                              <w:divBdr>
                                                <w:top w:val="none" w:sz="0" w:space="0" w:color="auto"/>
                                                <w:left w:val="none" w:sz="0" w:space="0" w:color="auto"/>
                                                <w:bottom w:val="none" w:sz="0" w:space="0" w:color="auto"/>
                                                <w:right w:val="none" w:sz="0" w:space="0" w:color="auto"/>
                                              </w:divBdr>
                                            </w:div>
                                            <w:div w:id="1862356985">
                                              <w:marLeft w:val="0"/>
                                              <w:marRight w:val="0"/>
                                              <w:marTop w:val="0"/>
                                              <w:marBottom w:val="0"/>
                                              <w:divBdr>
                                                <w:top w:val="none" w:sz="0" w:space="0" w:color="auto"/>
                                                <w:left w:val="none" w:sz="0" w:space="0" w:color="auto"/>
                                                <w:bottom w:val="none" w:sz="0" w:space="0" w:color="auto"/>
                                                <w:right w:val="none" w:sz="0" w:space="0" w:color="auto"/>
                                              </w:divBdr>
                                            </w:div>
                                            <w:div w:id="1995597534">
                                              <w:marLeft w:val="0"/>
                                              <w:marRight w:val="0"/>
                                              <w:marTop w:val="0"/>
                                              <w:marBottom w:val="0"/>
                                              <w:divBdr>
                                                <w:top w:val="none" w:sz="0" w:space="0" w:color="auto"/>
                                                <w:left w:val="none" w:sz="0" w:space="0" w:color="auto"/>
                                                <w:bottom w:val="none" w:sz="0" w:space="0" w:color="auto"/>
                                                <w:right w:val="none" w:sz="0" w:space="0" w:color="auto"/>
                                              </w:divBdr>
                                            </w:div>
                                          </w:divsChild>
                                        </w:div>
                                        <w:div w:id="1546941825">
                                          <w:marLeft w:val="0"/>
                                          <w:marRight w:val="0"/>
                                          <w:marTop w:val="0"/>
                                          <w:marBottom w:val="0"/>
                                          <w:divBdr>
                                            <w:top w:val="none" w:sz="0" w:space="0" w:color="auto"/>
                                            <w:left w:val="none" w:sz="0" w:space="0" w:color="auto"/>
                                            <w:bottom w:val="none" w:sz="0" w:space="0" w:color="auto"/>
                                            <w:right w:val="none" w:sz="0" w:space="0" w:color="auto"/>
                                          </w:divBdr>
                                        </w:div>
                                        <w:div w:id="1847090424">
                                          <w:marLeft w:val="0"/>
                                          <w:marRight w:val="0"/>
                                          <w:marTop w:val="0"/>
                                          <w:marBottom w:val="0"/>
                                          <w:divBdr>
                                            <w:top w:val="none" w:sz="0" w:space="0" w:color="auto"/>
                                            <w:left w:val="none" w:sz="0" w:space="0" w:color="auto"/>
                                            <w:bottom w:val="none" w:sz="0" w:space="0" w:color="auto"/>
                                            <w:right w:val="none" w:sz="0" w:space="0" w:color="auto"/>
                                          </w:divBdr>
                                        </w:div>
                                        <w:div w:id="1866825242">
                                          <w:marLeft w:val="0"/>
                                          <w:marRight w:val="0"/>
                                          <w:marTop w:val="0"/>
                                          <w:marBottom w:val="0"/>
                                          <w:divBdr>
                                            <w:top w:val="none" w:sz="0" w:space="0" w:color="auto"/>
                                            <w:left w:val="none" w:sz="0" w:space="0" w:color="auto"/>
                                            <w:bottom w:val="none" w:sz="0" w:space="0" w:color="auto"/>
                                            <w:right w:val="none" w:sz="0" w:space="0" w:color="auto"/>
                                          </w:divBdr>
                                        </w:div>
                                        <w:div w:id="2115786601">
                                          <w:marLeft w:val="0"/>
                                          <w:marRight w:val="0"/>
                                          <w:marTop w:val="0"/>
                                          <w:marBottom w:val="0"/>
                                          <w:divBdr>
                                            <w:top w:val="none" w:sz="0" w:space="0" w:color="auto"/>
                                            <w:left w:val="none" w:sz="0" w:space="0" w:color="auto"/>
                                            <w:bottom w:val="none" w:sz="0" w:space="0" w:color="auto"/>
                                            <w:right w:val="none" w:sz="0" w:space="0" w:color="auto"/>
                                          </w:divBdr>
                                        </w:div>
                                      </w:divsChild>
                                    </w:div>
                                    <w:div w:id="503010839">
                                      <w:marLeft w:val="0"/>
                                      <w:marRight w:val="0"/>
                                      <w:marTop w:val="0"/>
                                      <w:marBottom w:val="0"/>
                                      <w:divBdr>
                                        <w:top w:val="none" w:sz="0" w:space="0" w:color="auto"/>
                                        <w:left w:val="none" w:sz="0" w:space="0" w:color="auto"/>
                                        <w:bottom w:val="none" w:sz="0" w:space="0" w:color="auto"/>
                                        <w:right w:val="none" w:sz="0" w:space="0" w:color="auto"/>
                                      </w:divBdr>
                                    </w:div>
                                    <w:div w:id="579488185">
                                      <w:marLeft w:val="0"/>
                                      <w:marRight w:val="0"/>
                                      <w:marTop w:val="0"/>
                                      <w:marBottom w:val="0"/>
                                      <w:divBdr>
                                        <w:top w:val="none" w:sz="0" w:space="0" w:color="auto"/>
                                        <w:left w:val="none" w:sz="0" w:space="0" w:color="auto"/>
                                        <w:bottom w:val="none" w:sz="0" w:space="0" w:color="auto"/>
                                        <w:right w:val="none" w:sz="0" w:space="0" w:color="auto"/>
                                      </w:divBdr>
                                    </w:div>
                                    <w:div w:id="694889227">
                                      <w:marLeft w:val="0"/>
                                      <w:marRight w:val="0"/>
                                      <w:marTop w:val="0"/>
                                      <w:marBottom w:val="0"/>
                                      <w:divBdr>
                                        <w:top w:val="none" w:sz="0" w:space="0" w:color="auto"/>
                                        <w:left w:val="none" w:sz="0" w:space="0" w:color="auto"/>
                                        <w:bottom w:val="none" w:sz="0" w:space="0" w:color="auto"/>
                                        <w:right w:val="none" w:sz="0" w:space="0" w:color="auto"/>
                                      </w:divBdr>
                                    </w:div>
                                    <w:div w:id="870261997">
                                      <w:marLeft w:val="0"/>
                                      <w:marRight w:val="0"/>
                                      <w:marTop w:val="0"/>
                                      <w:marBottom w:val="0"/>
                                      <w:divBdr>
                                        <w:top w:val="none" w:sz="0" w:space="0" w:color="auto"/>
                                        <w:left w:val="none" w:sz="0" w:space="0" w:color="auto"/>
                                        <w:bottom w:val="none" w:sz="0" w:space="0" w:color="auto"/>
                                        <w:right w:val="none" w:sz="0" w:space="0" w:color="auto"/>
                                      </w:divBdr>
                                    </w:div>
                                    <w:div w:id="878934513">
                                      <w:marLeft w:val="0"/>
                                      <w:marRight w:val="0"/>
                                      <w:marTop w:val="0"/>
                                      <w:marBottom w:val="0"/>
                                      <w:divBdr>
                                        <w:top w:val="none" w:sz="0" w:space="0" w:color="auto"/>
                                        <w:left w:val="none" w:sz="0" w:space="0" w:color="auto"/>
                                        <w:bottom w:val="none" w:sz="0" w:space="0" w:color="auto"/>
                                        <w:right w:val="none" w:sz="0" w:space="0" w:color="auto"/>
                                      </w:divBdr>
                                    </w:div>
                                    <w:div w:id="909655792">
                                      <w:marLeft w:val="0"/>
                                      <w:marRight w:val="0"/>
                                      <w:marTop w:val="0"/>
                                      <w:marBottom w:val="0"/>
                                      <w:divBdr>
                                        <w:top w:val="none" w:sz="0" w:space="0" w:color="auto"/>
                                        <w:left w:val="none" w:sz="0" w:space="0" w:color="auto"/>
                                        <w:bottom w:val="none" w:sz="0" w:space="0" w:color="auto"/>
                                        <w:right w:val="none" w:sz="0" w:space="0" w:color="auto"/>
                                      </w:divBdr>
                                    </w:div>
                                    <w:div w:id="1343317846">
                                      <w:marLeft w:val="0"/>
                                      <w:marRight w:val="0"/>
                                      <w:marTop w:val="0"/>
                                      <w:marBottom w:val="0"/>
                                      <w:divBdr>
                                        <w:top w:val="none" w:sz="0" w:space="0" w:color="auto"/>
                                        <w:left w:val="none" w:sz="0" w:space="0" w:color="auto"/>
                                        <w:bottom w:val="none" w:sz="0" w:space="0" w:color="auto"/>
                                        <w:right w:val="none" w:sz="0" w:space="0" w:color="auto"/>
                                      </w:divBdr>
                                    </w:div>
                                    <w:div w:id="1608076099">
                                      <w:marLeft w:val="0"/>
                                      <w:marRight w:val="0"/>
                                      <w:marTop w:val="0"/>
                                      <w:marBottom w:val="0"/>
                                      <w:divBdr>
                                        <w:top w:val="none" w:sz="0" w:space="0" w:color="auto"/>
                                        <w:left w:val="none" w:sz="0" w:space="0" w:color="auto"/>
                                        <w:bottom w:val="none" w:sz="0" w:space="0" w:color="auto"/>
                                        <w:right w:val="none" w:sz="0" w:space="0" w:color="auto"/>
                                      </w:divBdr>
                                    </w:div>
                                    <w:div w:id="1617175148">
                                      <w:marLeft w:val="0"/>
                                      <w:marRight w:val="0"/>
                                      <w:marTop w:val="0"/>
                                      <w:marBottom w:val="0"/>
                                      <w:divBdr>
                                        <w:top w:val="none" w:sz="0" w:space="0" w:color="auto"/>
                                        <w:left w:val="none" w:sz="0" w:space="0" w:color="auto"/>
                                        <w:bottom w:val="none" w:sz="0" w:space="0" w:color="auto"/>
                                        <w:right w:val="none" w:sz="0" w:space="0" w:color="auto"/>
                                      </w:divBdr>
                                    </w:div>
                                    <w:div w:id="1621720394">
                                      <w:marLeft w:val="0"/>
                                      <w:marRight w:val="0"/>
                                      <w:marTop w:val="0"/>
                                      <w:marBottom w:val="0"/>
                                      <w:divBdr>
                                        <w:top w:val="none" w:sz="0" w:space="0" w:color="auto"/>
                                        <w:left w:val="none" w:sz="0" w:space="0" w:color="auto"/>
                                        <w:bottom w:val="none" w:sz="0" w:space="0" w:color="auto"/>
                                        <w:right w:val="none" w:sz="0" w:space="0" w:color="auto"/>
                                      </w:divBdr>
                                    </w:div>
                                    <w:div w:id="1641882114">
                                      <w:marLeft w:val="0"/>
                                      <w:marRight w:val="0"/>
                                      <w:marTop w:val="0"/>
                                      <w:marBottom w:val="0"/>
                                      <w:divBdr>
                                        <w:top w:val="none" w:sz="0" w:space="0" w:color="auto"/>
                                        <w:left w:val="none" w:sz="0" w:space="0" w:color="auto"/>
                                        <w:bottom w:val="none" w:sz="0" w:space="0" w:color="auto"/>
                                        <w:right w:val="none" w:sz="0" w:space="0" w:color="auto"/>
                                      </w:divBdr>
                                    </w:div>
                                    <w:div w:id="1699743495">
                                      <w:marLeft w:val="0"/>
                                      <w:marRight w:val="0"/>
                                      <w:marTop w:val="0"/>
                                      <w:marBottom w:val="0"/>
                                      <w:divBdr>
                                        <w:top w:val="none" w:sz="0" w:space="0" w:color="auto"/>
                                        <w:left w:val="none" w:sz="0" w:space="0" w:color="auto"/>
                                        <w:bottom w:val="none" w:sz="0" w:space="0" w:color="auto"/>
                                        <w:right w:val="none" w:sz="0" w:space="0" w:color="auto"/>
                                      </w:divBdr>
                                    </w:div>
                                    <w:div w:id="1766607084">
                                      <w:marLeft w:val="0"/>
                                      <w:marRight w:val="0"/>
                                      <w:marTop w:val="0"/>
                                      <w:marBottom w:val="0"/>
                                      <w:divBdr>
                                        <w:top w:val="none" w:sz="0" w:space="0" w:color="auto"/>
                                        <w:left w:val="none" w:sz="0" w:space="0" w:color="auto"/>
                                        <w:bottom w:val="none" w:sz="0" w:space="0" w:color="auto"/>
                                        <w:right w:val="none" w:sz="0" w:space="0" w:color="auto"/>
                                      </w:divBdr>
                                    </w:div>
                                    <w:div w:id="19861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6987550">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77038319">
      <w:bodyDiv w:val="1"/>
      <w:marLeft w:val="0"/>
      <w:marRight w:val="0"/>
      <w:marTop w:val="0"/>
      <w:marBottom w:val="0"/>
      <w:divBdr>
        <w:top w:val="none" w:sz="0" w:space="0" w:color="auto"/>
        <w:left w:val="none" w:sz="0" w:space="0" w:color="auto"/>
        <w:bottom w:val="none" w:sz="0" w:space="0" w:color="auto"/>
        <w:right w:val="none" w:sz="0" w:space="0" w:color="auto"/>
      </w:divBdr>
      <w:divsChild>
        <w:div w:id="1019696154">
          <w:marLeft w:val="0"/>
          <w:marRight w:val="0"/>
          <w:marTop w:val="0"/>
          <w:marBottom w:val="0"/>
          <w:divBdr>
            <w:top w:val="none" w:sz="0" w:space="0" w:color="auto"/>
            <w:left w:val="none" w:sz="0" w:space="0" w:color="auto"/>
            <w:bottom w:val="none" w:sz="0" w:space="0" w:color="auto"/>
            <w:right w:val="none" w:sz="0" w:space="0" w:color="auto"/>
          </w:divBdr>
        </w:div>
      </w:divsChild>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85733">
      <w:bodyDiv w:val="1"/>
      <w:marLeft w:val="0"/>
      <w:marRight w:val="0"/>
      <w:marTop w:val="0"/>
      <w:marBottom w:val="0"/>
      <w:divBdr>
        <w:top w:val="none" w:sz="0" w:space="0" w:color="auto"/>
        <w:left w:val="none" w:sz="0" w:space="0" w:color="auto"/>
        <w:bottom w:val="none" w:sz="0" w:space="0" w:color="auto"/>
        <w:right w:val="none" w:sz="0" w:space="0" w:color="auto"/>
      </w:divBdr>
      <w:divsChild>
        <w:div w:id="73597429">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123875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89246">
      <w:bodyDiv w:val="1"/>
      <w:marLeft w:val="0"/>
      <w:marRight w:val="0"/>
      <w:marTop w:val="0"/>
      <w:marBottom w:val="0"/>
      <w:divBdr>
        <w:top w:val="none" w:sz="0" w:space="0" w:color="auto"/>
        <w:left w:val="none" w:sz="0" w:space="0" w:color="auto"/>
        <w:bottom w:val="none" w:sz="0" w:space="0" w:color="auto"/>
        <w:right w:val="none" w:sz="0" w:space="0" w:color="auto"/>
      </w:divBdr>
    </w:div>
    <w:div w:id="243688979">
      <w:bodyDiv w:val="1"/>
      <w:marLeft w:val="0"/>
      <w:marRight w:val="0"/>
      <w:marTop w:val="0"/>
      <w:marBottom w:val="0"/>
      <w:divBdr>
        <w:top w:val="none" w:sz="0" w:space="0" w:color="auto"/>
        <w:left w:val="none" w:sz="0" w:space="0" w:color="auto"/>
        <w:bottom w:val="none" w:sz="0" w:space="0" w:color="auto"/>
        <w:right w:val="none" w:sz="0" w:space="0" w:color="auto"/>
      </w:divBdr>
      <w:divsChild>
        <w:div w:id="1642230459">
          <w:marLeft w:val="0"/>
          <w:marRight w:val="0"/>
          <w:marTop w:val="0"/>
          <w:marBottom w:val="0"/>
          <w:divBdr>
            <w:top w:val="none" w:sz="0" w:space="0" w:color="auto"/>
            <w:left w:val="none" w:sz="0" w:space="0" w:color="auto"/>
            <w:bottom w:val="none" w:sz="0" w:space="0" w:color="auto"/>
            <w:right w:val="none" w:sz="0" w:space="0" w:color="auto"/>
          </w:divBdr>
        </w:div>
      </w:divsChild>
    </w:div>
    <w:div w:id="245043574">
      <w:bodyDiv w:val="1"/>
      <w:marLeft w:val="0"/>
      <w:marRight w:val="0"/>
      <w:marTop w:val="0"/>
      <w:marBottom w:val="0"/>
      <w:divBdr>
        <w:top w:val="none" w:sz="0" w:space="0" w:color="auto"/>
        <w:left w:val="none" w:sz="0" w:space="0" w:color="auto"/>
        <w:bottom w:val="none" w:sz="0" w:space="0" w:color="auto"/>
        <w:right w:val="none" w:sz="0" w:space="0" w:color="auto"/>
      </w:divBdr>
      <w:divsChild>
        <w:div w:id="722758640">
          <w:marLeft w:val="0"/>
          <w:marRight w:val="0"/>
          <w:marTop w:val="0"/>
          <w:marBottom w:val="0"/>
          <w:divBdr>
            <w:top w:val="none" w:sz="0" w:space="0" w:color="auto"/>
            <w:left w:val="none" w:sz="0" w:space="0" w:color="auto"/>
            <w:bottom w:val="none" w:sz="0" w:space="0" w:color="auto"/>
            <w:right w:val="none" w:sz="0" w:space="0" w:color="auto"/>
          </w:divBdr>
          <w:divsChild>
            <w:div w:id="1914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274164">
      <w:bodyDiv w:val="1"/>
      <w:marLeft w:val="0"/>
      <w:marRight w:val="0"/>
      <w:marTop w:val="0"/>
      <w:marBottom w:val="0"/>
      <w:divBdr>
        <w:top w:val="none" w:sz="0" w:space="0" w:color="auto"/>
        <w:left w:val="none" w:sz="0" w:space="0" w:color="auto"/>
        <w:bottom w:val="none" w:sz="0" w:space="0" w:color="auto"/>
        <w:right w:val="none" w:sz="0" w:space="0" w:color="auto"/>
      </w:divBdr>
    </w:div>
    <w:div w:id="250359001">
      <w:bodyDiv w:val="1"/>
      <w:marLeft w:val="0"/>
      <w:marRight w:val="0"/>
      <w:marTop w:val="0"/>
      <w:marBottom w:val="0"/>
      <w:divBdr>
        <w:top w:val="none" w:sz="0" w:space="0" w:color="auto"/>
        <w:left w:val="none" w:sz="0" w:space="0" w:color="auto"/>
        <w:bottom w:val="none" w:sz="0" w:space="0" w:color="auto"/>
        <w:right w:val="none" w:sz="0" w:space="0" w:color="auto"/>
      </w:divBdr>
    </w:div>
    <w:div w:id="251552785">
      <w:bodyDiv w:val="1"/>
      <w:marLeft w:val="0"/>
      <w:marRight w:val="0"/>
      <w:marTop w:val="0"/>
      <w:marBottom w:val="0"/>
      <w:divBdr>
        <w:top w:val="none" w:sz="0" w:space="0" w:color="auto"/>
        <w:left w:val="none" w:sz="0" w:space="0" w:color="auto"/>
        <w:bottom w:val="none" w:sz="0" w:space="0" w:color="auto"/>
        <w:right w:val="none" w:sz="0" w:space="0" w:color="auto"/>
      </w:divBdr>
      <w:divsChild>
        <w:div w:id="1575359246">
          <w:marLeft w:val="0"/>
          <w:marRight w:val="0"/>
          <w:marTop w:val="0"/>
          <w:marBottom w:val="0"/>
          <w:divBdr>
            <w:top w:val="none" w:sz="0" w:space="0" w:color="auto"/>
            <w:left w:val="none" w:sz="0" w:space="0" w:color="auto"/>
            <w:bottom w:val="none" w:sz="0" w:space="0" w:color="auto"/>
            <w:right w:val="none" w:sz="0" w:space="0" w:color="auto"/>
          </w:divBdr>
          <w:divsChild>
            <w:div w:id="12311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9825165">
      <w:bodyDiv w:val="1"/>
      <w:marLeft w:val="0"/>
      <w:marRight w:val="0"/>
      <w:marTop w:val="0"/>
      <w:marBottom w:val="0"/>
      <w:divBdr>
        <w:top w:val="none" w:sz="0" w:space="0" w:color="auto"/>
        <w:left w:val="none" w:sz="0" w:space="0" w:color="auto"/>
        <w:bottom w:val="none" w:sz="0" w:space="0" w:color="auto"/>
        <w:right w:val="none" w:sz="0" w:space="0" w:color="auto"/>
      </w:divBdr>
      <w:divsChild>
        <w:div w:id="186188350">
          <w:marLeft w:val="0"/>
          <w:marRight w:val="0"/>
          <w:marTop w:val="0"/>
          <w:marBottom w:val="0"/>
          <w:divBdr>
            <w:top w:val="none" w:sz="0" w:space="0" w:color="auto"/>
            <w:left w:val="none" w:sz="0" w:space="0" w:color="auto"/>
            <w:bottom w:val="none" w:sz="0" w:space="0" w:color="auto"/>
            <w:right w:val="none" w:sz="0" w:space="0" w:color="auto"/>
          </w:divBdr>
        </w:div>
      </w:divsChild>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2924090">
      <w:bodyDiv w:val="1"/>
      <w:marLeft w:val="0"/>
      <w:marRight w:val="0"/>
      <w:marTop w:val="0"/>
      <w:marBottom w:val="0"/>
      <w:divBdr>
        <w:top w:val="none" w:sz="0" w:space="0" w:color="auto"/>
        <w:left w:val="none" w:sz="0" w:space="0" w:color="auto"/>
        <w:bottom w:val="none" w:sz="0" w:space="0" w:color="auto"/>
        <w:right w:val="none" w:sz="0" w:space="0" w:color="auto"/>
      </w:divBdr>
      <w:divsChild>
        <w:div w:id="651762797">
          <w:marLeft w:val="0"/>
          <w:marRight w:val="0"/>
          <w:marTop w:val="0"/>
          <w:marBottom w:val="0"/>
          <w:divBdr>
            <w:top w:val="none" w:sz="0" w:space="0" w:color="auto"/>
            <w:left w:val="none" w:sz="0" w:space="0" w:color="auto"/>
            <w:bottom w:val="none" w:sz="0" w:space="0" w:color="auto"/>
            <w:right w:val="none" w:sz="0" w:space="0" w:color="auto"/>
          </w:divBdr>
        </w:div>
      </w:divsChild>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21391982">
      <w:bodyDiv w:val="1"/>
      <w:marLeft w:val="0"/>
      <w:marRight w:val="0"/>
      <w:marTop w:val="0"/>
      <w:marBottom w:val="0"/>
      <w:divBdr>
        <w:top w:val="none" w:sz="0" w:space="0" w:color="auto"/>
        <w:left w:val="none" w:sz="0" w:space="0" w:color="auto"/>
        <w:bottom w:val="none" w:sz="0" w:space="0" w:color="auto"/>
        <w:right w:val="none" w:sz="0" w:space="0" w:color="auto"/>
      </w:divBdr>
      <w:divsChild>
        <w:div w:id="104229695">
          <w:marLeft w:val="0"/>
          <w:marRight w:val="0"/>
          <w:marTop w:val="0"/>
          <w:marBottom w:val="0"/>
          <w:divBdr>
            <w:top w:val="none" w:sz="0" w:space="0" w:color="auto"/>
            <w:left w:val="none" w:sz="0" w:space="0" w:color="auto"/>
            <w:bottom w:val="none" w:sz="0" w:space="0" w:color="auto"/>
            <w:right w:val="none" w:sz="0" w:space="0" w:color="auto"/>
          </w:divBdr>
          <w:divsChild>
            <w:div w:id="1511992328">
              <w:marLeft w:val="0"/>
              <w:marRight w:val="0"/>
              <w:marTop w:val="0"/>
              <w:marBottom w:val="0"/>
              <w:divBdr>
                <w:top w:val="none" w:sz="0" w:space="0" w:color="auto"/>
                <w:left w:val="none" w:sz="0" w:space="0" w:color="auto"/>
                <w:bottom w:val="none" w:sz="0" w:space="0" w:color="auto"/>
                <w:right w:val="none" w:sz="0" w:space="0" w:color="auto"/>
              </w:divBdr>
            </w:div>
            <w:div w:id="300156735">
              <w:marLeft w:val="0"/>
              <w:marRight w:val="0"/>
              <w:marTop w:val="150"/>
              <w:marBottom w:val="150"/>
              <w:divBdr>
                <w:top w:val="none" w:sz="0" w:space="0" w:color="auto"/>
                <w:left w:val="none" w:sz="0" w:space="0" w:color="auto"/>
                <w:bottom w:val="none" w:sz="0" w:space="0" w:color="auto"/>
                <w:right w:val="none" w:sz="0" w:space="0" w:color="auto"/>
              </w:divBdr>
              <w:divsChild>
                <w:div w:id="700060267">
                  <w:marLeft w:val="0"/>
                  <w:marRight w:val="0"/>
                  <w:marTop w:val="0"/>
                  <w:marBottom w:val="0"/>
                  <w:divBdr>
                    <w:top w:val="none" w:sz="0" w:space="0" w:color="auto"/>
                    <w:left w:val="none" w:sz="0" w:space="0" w:color="auto"/>
                    <w:bottom w:val="none" w:sz="0" w:space="0" w:color="auto"/>
                    <w:right w:val="none" w:sz="0" w:space="0" w:color="auto"/>
                  </w:divBdr>
                  <w:divsChild>
                    <w:div w:id="12505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72931">
          <w:marLeft w:val="0"/>
          <w:marRight w:val="0"/>
          <w:marTop w:val="0"/>
          <w:marBottom w:val="0"/>
          <w:divBdr>
            <w:top w:val="none" w:sz="0" w:space="0" w:color="auto"/>
            <w:left w:val="none" w:sz="0" w:space="0" w:color="auto"/>
            <w:bottom w:val="none" w:sz="0" w:space="0" w:color="auto"/>
            <w:right w:val="none" w:sz="0" w:space="0" w:color="auto"/>
          </w:divBdr>
          <w:divsChild>
            <w:div w:id="1124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29259174">
      <w:bodyDiv w:val="1"/>
      <w:marLeft w:val="0"/>
      <w:marRight w:val="0"/>
      <w:marTop w:val="0"/>
      <w:marBottom w:val="0"/>
      <w:divBdr>
        <w:top w:val="none" w:sz="0" w:space="0" w:color="auto"/>
        <w:left w:val="none" w:sz="0" w:space="0" w:color="auto"/>
        <w:bottom w:val="none" w:sz="0" w:space="0" w:color="auto"/>
        <w:right w:val="none" w:sz="0" w:space="0" w:color="auto"/>
      </w:divBdr>
      <w:divsChild>
        <w:div w:id="1152673413">
          <w:marLeft w:val="0"/>
          <w:marRight w:val="0"/>
          <w:marTop w:val="0"/>
          <w:marBottom w:val="0"/>
          <w:divBdr>
            <w:top w:val="single" w:sz="6" w:space="8" w:color="FFFFFF"/>
            <w:left w:val="none" w:sz="0" w:space="0" w:color="auto"/>
            <w:bottom w:val="none" w:sz="0" w:space="0" w:color="auto"/>
            <w:right w:val="none" w:sz="0" w:space="0" w:color="auto"/>
          </w:divBdr>
          <w:divsChild>
            <w:div w:id="1518931911">
              <w:marLeft w:val="0"/>
              <w:marRight w:val="0"/>
              <w:marTop w:val="0"/>
              <w:marBottom w:val="0"/>
              <w:divBdr>
                <w:top w:val="none" w:sz="0" w:space="0" w:color="auto"/>
                <w:left w:val="none" w:sz="0" w:space="0" w:color="auto"/>
                <w:bottom w:val="none" w:sz="0" w:space="0" w:color="auto"/>
                <w:right w:val="none" w:sz="0" w:space="0" w:color="auto"/>
              </w:divBdr>
              <w:divsChild>
                <w:div w:id="994725529">
                  <w:marLeft w:val="0"/>
                  <w:marRight w:val="0"/>
                  <w:marTop w:val="0"/>
                  <w:marBottom w:val="0"/>
                  <w:divBdr>
                    <w:top w:val="none" w:sz="0" w:space="0" w:color="auto"/>
                    <w:left w:val="none" w:sz="0" w:space="0" w:color="auto"/>
                    <w:bottom w:val="none" w:sz="0" w:space="0" w:color="auto"/>
                    <w:right w:val="none" w:sz="0" w:space="0" w:color="auto"/>
                  </w:divBdr>
                  <w:divsChild>
                    <w:div w:id="1441801934">
                      <w:marLeft w:val="0"/>
                      <w:marRight w:val="0"/>
                      <w:marTop w:val="0"/>
                      <w:marBottom w:val="0"/>
                      <w:divBdr>
                        <w:top w:val="none" w:sz="0" w:space="0" w:color="auto"/>
                        <w:left w:val="none" w:sz="0" w:space="0" w:color="auto"/>
                        <w:bottom w:val="none" w:sz="0" w:space="0" w:color="auto"/>
                        <w:right w:val="none" w:sz="0" w:space="0" w:color="auto"/>
                      </w:divBdr>
                      <w:divsChild>
                        <w:div w:id="879168175">
                          <w:marLeft w:val="0"/>
                          <w:marRight w:val="0"/>
                          <w:marTop w:val="0"/>
                          <w:marBottom w:val="0"/>
                          <w:divBdr>
                            <w:top w:val="none" w:sz="0" w:space="0" w:color="auto"/>
                            <w:left w:val="none" w:sz="0" w:space="0" w:color="auto"/>
                            <w:bottom w:val="none" w:sz="0" w:space="0" w:color="auto"/>
                            <w:right w:val="none" w:sz="0" w:space="0" w:color="auto"/>
                          </w:divBdr>
                          <w:divsChild>
                            <w:div w:id="1598907847">
                              <w:marLeft w:val="0"/>
                              <w:marRight w:val="0"/>
                              <w:marTop w:val="0"/>
                              <w:marBottom w:val="0"/>
                              <w:divBdr>
                                <w:top w:val="none" w:sz="0" w:space="0" w:color="auto"/>
                                <w:left w:val="none" w:sz="0" w:space="0" w:color="auto"/>
                                <w:bottom w:val="none" w:sz="0" w:space="0" w:color="auto"/>
                                <w:right w:val="none" w:sz="0" w:space="0" w:color="auto"/>
                              </w:divBdr>
                              <w:divsChild>
                                <w:div w:id="7745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8601822">
      <w:bodyDiv w:val="1"/>
      <w:marLeft w:val="0"/>
      <w:marRight w:val="0"/>
      <w:marTop w:val="0"/>
      <w:marBottom w:val="0"/>
      <w:divBdr>
        <w:top w:val="none" w:sz="0" w:space="0" w:color="auto"/>
        <w:left w:val="none" w:sz="0" w:space="0" w:color="auto"/>
        <w:bottom w:val="none" w:sz="0" w:space="0" w:color="auto"/>
        <w:right w:val="none" w:sz="0" w:space="0" w:color="auto"/>
      </w:divBdr>
      <w:divsChild>
        <w:div w:id="1938561810">
          <w:marLeft w:val="0"/>
          <w:marRight w:val="0"/>
          <w:marTop w:val="0"/>
          <w:marBottom w:val="0"/>
          <w:divBdr>
            <w:top w:val="none" w:sz="0" w:space="0" w:color="auto"/>
            <w:left w:val="none" w:sz="0" w:space="0" w:color="auto"/>
            <w:bottom w:val="none" w:sz="0" w:space="0" w:color="auto"/>
            <w:right w:val="none" w:sz="0" w:space="0" w:color="auto"/>
          </w:divBdr>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8237070">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0634368">
      <w:bodyDiv w:val="1"/>
      <w:marLeft w:val="0"/>
      <w:marRight w:val="0"/>
      <w:marTop w:val="0"/>
      <w:marBottom w:val="0"/>
      <w:divBdr>
        <w:top w:val="none" w:sz="0" w:space="0" w:color="auto"/>
        <w:left w:val="none" w:sz="0" w:space="0" w:color="auto"/>
        <w:bottom w:val="none" w:sz="0" w:space="0" w:color="auto"/>
        <w:right w:val="none" w:sz="0" w:space="0" w:color="auto"/>
      </w:divBdr>
      <w:divsChild>
        <w:div w:id="396830513">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47012">
      <w:bodyDiv w:val="1"/>
      <w:marLeft w:val="0"/>
      <w:marRight w:val="0"/>
      <w:marTop w:val="0"/>
      <w:marBottom w:val="0"/>
      <w:divBdr>
        <w:top w:val="none" w:sz="0" w:space="0" w:color="auto"/>
        <w:left w:val="none" w:sz="0" w:space="0" w:color="auto"/>
        <w:bottom w:val="none" w:sz="0" w:space="0" w:color="auto"/>
        <w:right w:val="none" w:sz="0" w:space="0" w:color="auto"/>
      </w:divBdr>
      <w:divsChild>
        <w:div w:id="104471838">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1637169">
      <w:bodyDiv w:val="1"/>
      <w:marLeft w:val="0"/>
      <w:marRight w:val="0"/>
      <w:marTop w:val="0"/>
      <w:marBottom w:val="0"/>
      <w:divBdr>
        <w:top w:val="none" w:sz="0" w:space="0" w:color="auto"/>
        <w:left w:val="none" w:sz="0" w:space="0" w:color="auto"/>
        <w:bottom w:val="none" w:sz="0" w:space="0" w:color="auto"/>
        <w:right w:val="none" w:sz="0" w:space="0" w:color="auto"/>
      </w:divBdr>
      <w:divsChild>
        <w:div w:id="484200217">
          <w:marLeft w:val="0"/>
          <w:marRight w:val="0"/>
          <w:marTop w:val="0"/>
          <w:marBottom w:val="0"/>
          <w:divBdr>
            <w:top w:val="single" w:sz="6" w:space="8" w:color="FFFFFF"/>
            <w:left w:val="none" w:sz="0" w:space="0" w:color="auto"/>
            <w:bottom w:val="none" w:sz="0" w:space="0" w:color="auto"/>
            <w:right w:val="none" w:sz="0" w:space="0" w:color="auto"/>
          </w:divBdr>
          <w:divsChild>
            <w:div w:id="491606629">
              <w:marLeft w:val="0"/>
              <w:marRight w:val="0"/>
              <w:marTop w:val="0"/>
              <w:marBottom w:val="0"/>
              <w:divBdr>
                <w:top w:val="none" w:sz="0" w:space="0" w:color="auto"/>
                <w:left w:val="none" w:sz="0" w:space="0" w:color="auto"/>
                <w:bottom w:val="none" w:sz="0" w:space="0" w:color="auto"/>
                <w:right w:val="none" w:sz="0" w:space="0" w:color="auto"/>
              </w:divBdr>
              <w:divsChild>
                <w:div w:id="1954051031">
                  <w:marLeft w:val="0"/>
                  <w:marRight w:val="0"/>
                  <w:marTop w:val="0"/>
                  <w:marBottom w:val="0"/>
                  <w:divBdr>
                    <w:top w:val="none" w:sz="0" w:space="0" w:color="auto"/>
                    <w:left w:val="none" w:sz="0" w:space="0" w:color="auto"/>
                    <w:bottom w:val="none" w:sz="0" w:space="0" w:color="auto"/>
                    <w:right w:val="none" w:sz="0" w:space="0" w:color="auto"/>
                  </w:divBdr>
                  <w:divsChild>
                    <w:div w:id="865751559">
                      <w:marLeft w:val="0"/>
                      <w:marRight w:val="0"/>
                      <w:marTop w:val="0"/>
                      <w:marBottom w:val="0"/>
                      <w:divBdr>
                        <w:top w:val="none" w:sz="0" w:space="0" w:color="auto"/>
                        <w:left w:val="none" w:sz="0" w:space="0" w:color="auto"/>
                        <w:bottom w:val="none" w:sz="0" w:space="0" w:color="auto"/>
                        <w:right w:val="none" w:sz="0" w:space="0" w:color="auto"/>
                      </w:divBdr>
                      <w:divsChild>
                        <w:div w:id="1403943178">
                          <w:marLeft w:val="0"/>
                          <w:marRight w:val="0"/>
                          <w:marTop w:val="0"/>
                          <w:marBottom w:val="0"/>
                          <w:divBdr>
                            <w:top w:val="none" w:sz="0" w:space="0" w:color="auto"/>
                            <w:left w:val="none" w:sz="0" w:space="0" w:color="auto"/>
                            <w:bottom w:val="none" w:sz="0" w:space="0" w:color="auto"/>
                            <w:right w:val="none" w:sz="0" w:space="0" w:color="auto"/>
                          </w:divBdr>
                          <w:divsChild>
                            <w:div w:id="2004770234">
                              <w:marLeft w:val="0"/>
                              <w:marRight w:val="0"/>
                              <w:marTop w:val="0"/>
                              <w:marBottom w:val="0"/>
                              <w:divBdr>
                                <w:top w:val="none" w:sz="0" w:space="0" w:color="auto"/>
                                <w:left w:val="none" w:sz="0" w:space="0" w:color="auto"/>
                                <w:bottom w:val="none" w:sz="0" w:space="0" w:color="auto"/>
                                <w:right w:val="none" w:sz="0" w:space="0" w:color="auto"/>
                              </w:divBdr>
                              <w:divsChild>
                                <w:div w:id="2098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0927880">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5">
          <w:marLeft w:val="0"/>
          <w:marRight w:val="0"/>
          <w:marTop w:val="0"/>
          <w:marBottom w:val="0"/>
          <w:divBdr>
            <w:top w:val="none" w:sz="0" w:space="0" w:color="auto"/>
            <w:left w:val="none" w:sz="0" w:space="0" w:color="auto"/>
            <w:bottom w:val="none" w:sz="0" w:space="0" w:color="auto"/>
            <w:right w:val="none" w:sz="0" w:space="0" w:color="auto"/>
          </w:divBdr>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0875904">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5751572">
      <w:bodyDiv w:val="1"/>
      <w:marLeft w:val="0"/>
      <w:marRight w:val="0"/>
      <w:marTop w:val="0"/>
      <w:marBottom w:val="0"/>
      <w:divBdr>
        <w:top w:val="none" w:sz="0" w:space="0" w:color="auto"/>
        <w:left w:val="none" w:sz="0" w:space="0" w:color="auto"/>
        <w:bottom w:val="none" w:sz="0" w:space="0" w:color="auto"/>
        <w:right w:val="none" w:sz="0" w:space="0" w:color="auto"/>
      </w:divBdr>
      <w:divsChild>
        <w:div w:id="1716930445">
          <w:marLeft w:val="0"/>
          <w:marRight w:val="0"/>
          <w:marTop w:val="0"/>
          <w:marBottom w:val="0"/>
          <w:divBdr>
            <w:top w:val="none" w:sz="0" w:space="0" w:color="auto"/>
            <w:left w:val="none" w:sz="0" w:space="0" w:color="auto"/>
            <w:bottom w:val="none" w:sz="0" w:space="0" w:color="auto"/>
            <w:right w:val="none" w:sz="0" w:space="0" w:color="auto"/>
          </w:divBdr>
          <w:divsChild>
            <w:div w:id="6902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260027">
      <w:bodyDiv w:val="1"/>
      <w:marLeft w:val="0"/>
      <w:marRight w:val="0"/>
      <w:marTop w:val="0"/>
      <w:marBottom w:val="0"/>
      <w:divBdr>
        <w:top w:val="none" w:sz="0" w:space="0" w:color="auto"/>
        <w:left w:val="none" w:sz="0" w:space="0" w:color="auto"/>
        <w:bottom w:val="none" w:sz="0" w:space="0" w:color="auto"/>
        <w:right w:val="none" w:sz="0" w:space="0" w:color="auto"/>
      </w:divBdr>
      <w:divsChild>
        <w:div w:id="319426955">
          <w:marLeft w:val="0"/>
          <w:marRight w:val="0"/>
          <w:marTop w:val="0"/>
          <w:marBottom w:val="0"/>
          <w:divBdr>
            <w:top w:val="none" w:sz="0" w:space="0" w:color="auto"/>
            <w:left w:val="none" w:sz="0" w:space="0" w:color="auto"/>
            <w:bottom w:val="none" w:sz="0" w:space="0" w:color="auto"/>
            <w:right w:val="none" w:sz="0" w:space="0" w:color="auto"/>
          </w:divBdr>
          <w:divsChild>
            <w:div w:id="1668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840207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87791">
      <w:bodyDiv w:val="1"/>
      <w:marLeft w:val="0"/>
      <w:marRight w:val="0"/>
      <w:marTop w:val="0"/>
      <w:marBottom w:val="0"/>
      <w:divBdr>
        <w:top w:val="none" w:sz="0" w:space="0" w:color="auto"/>
        <w:left w:val="none" w:sz="0" w:space="0" w:color="auto"/>
        <w:bottom w:val="none" w:sz="0" w:space="0" w:color="auto"/>
        <w:right w:val="none" w:sz="0" w:space="0" w:color="auto"/>
      </w:divBdr>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272066">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76067829">
      <w:bodyDiv w:val="1"/>
      <w:marLeft w:val="0"/>
      <w:marRight w:val="0"/>
      <w:marTop w:val="0"/>
      <w:marBottom w:val="0"/>
      <w:divBdr>
        <w:top w:val="none" w:sz="0" w:space="0" w:color="auto"/>
        <w:left w:val="none" w:sz="0" w:space="0" w:color="auto"/>
        <w:bottom w:val="none" w:sz="0" w:space="0" w:color="auto"/>
        <w:right w:val="none" w:sz="0" w:space="0" w:color="auto"/>
      </w:divBdr>
      <w:divsChild>
        <w:div w:id="1699427082">
          <w:marLeft w:val="0"/>
          <w:marRight w:val="0"/>
          <w:marTop w:val="0"/>
          <w:marBottom w:val="0"/>
          <w:divBdr>
            <w:top w:val="none" w:sz="0" w:space="0" w:color="auto"/>
            <w:left w:val="none" w:sz="0" w:space="0" w:color="auto"/>
            <w:bottom w:val="none" w:sz="0" w:space="0" w:color="auto"/>
            <w:right w:val="none" w:sz="0" w:space="0" w:color="auto"/>
          </w:divBdr>
        </w:div>
      </w:divsChild>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7595102">
      <w:bodyDiv w:val="1"/>
      <w:marLeft w:val="0"/>
      <w:marRight w:val="0"/>
      <w:marTop w:val="0"/>
      <w:marBottom w:val="0"/>
      <w:divBdr>
        <w:top w:val="none" w:sz="0" w:space="0" w:color="auto"/>
        <w:left w:val="none" w:sz="0" w:space="0" w:color="auto"/>
        <w:bottom w:val="none" w:sz="0" w:space="0" w:color="auto"/>
        <w:right w:val="none" w:sz="0" w:space="0" w:color="auto"/>
      </w:divBdr>
    </w:div>
    <w:div w:id="487787760">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254966">
      <w:bodyDiv w:val="1"/>
      <w:marLeft w:val="0"/>
      <w:marRight w:val="0"/>
      <w:marTop w:val="0"/>
      <w:marBottom w:val="0"/>
      <w:divBdr>
        <w:top w:val="none" w:sz="0" w:space="0" w:color="auto"/>
        <w:left w:val="none" w:sz="0" w:space="0" w:color="auto"/>
        <w:bottom w:val="none" w:sz="0" w:space="0" w:color="auto"/>
        <w:right w:val="none" w:sz="0" w:space="0" w:color="auto"/>
      </w:divBdr>
      <w:divsChild>
        <w:div w:id="15638386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1383891">
      <w:bodyDiv w:val="1"/>
      <w:marLeft w:val="0"/>
      <w:marRight w:val="0"/>
      <w:marTop w:val="0"/>
      <w:marBottom w:val="0"/>
      <w:divBdr>
        <w:top w:val="none" w:sz="0" w:space="0" w:color="auto"/>
        <w:left w:val="none" w:sz="0" w:space="0" w:color="auto"/>
        <w:bottom w:val="none" w:sz="0" w:space="0" w:color="auto"/>
        <w:right w:val="none" w:sz="0" w:space="0" w:color="auto"/>
      </w:divBdr>
      <w:divsChild>
        <w:div w:id="220140092">
          <w:marLeft w:val="0"/>
          <w:marRight w:val="0"/>
          <w:marTop w:val="0"/>
          <w:marBottom w:val="0"/>
          <w:divBdr>
            <w:top w:val="none" w:sz="0" w:space="0" w:color="auto"/>
            <w:left w:val="none" w:sz="0" w:space="0" w:color="auto"/>
            <w:bottom w:val="none" w:sz="0" w:space="0" w:color="auto"/>
            <w:right w:val="none" w:sz="0" w:space="0" w:color="auto"/>
          </w:divBdr>
          <w:divsChild>
            <w:div w:id="1493060960">
              <w:marLeft w:val="0"/>
              <w:marRight w:val="0"/>
              <w:marTop w:val="0"/>
              <w:marBottom w:val="0"/>
              <w:divBdr>
                <w:top w:val="none" w:sz="0" w:space="0" w:color="auto"/>
                <w:left w:val="none" w:sz="0" w:space="0" w:color="auto"/>
                <w:bottom w:val="none" w:sz="0" w:space="0" w:color="auto"/>
                <w:right w:val="none" w:sz="0" w:space="0" w:color="auto"/>
              </w:divBdr>
              <w:divsChild>
                <w:div w:id="1343894634">
                  <w:marLeft w:val="0"/>
                  <w:marRight w:val="0"/>
                  <w:marTop w:val="0"/>
                  <w:marBottom w:val="0"/>
                  <w:divBdr>
                    <w:top w:val="none" w:sz="0" w:space="0" w:color="auto"/>
                    <w:left w:val="none" w:sz="0" w:space="0" w:color="auto"/>
                    <w:bottom w:val="none" w:sz="0" w:space="0" w:color="auto"/>
                    <w:right w:val="none" w:sz="0" w:space="0" w:color="auto"/>
                  </w:divBdr>
                  <w:divsChild>
                    <w:div w:id="1223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250">
          <w:marLeft w:val="0"/>
          <w:marRight w:val="0"/>
          <w:marTop w:val="0"/>
          <w:marBottom w:val="0"/>
          <w:divBdr>
            <w:top w:val="none" w:sz="0" w:space="0" w:color="auto"/>
            <w:left w:val="none" w:sz="0" w:space="0" w:color="auto"/>
            <w:bottom w:val="none" w:sz="0" w:space="0" w:color="auto"/>
            <w:right w:val="none" w:sz="0" w:space="0" w:color="auto"/>
          </w:divBdr>
          <w:divsChild>
            <w:div w:id="1895045801">
              <w:marLeft w:val="0"/>
              <w:marRight w:val="0"/>
              <w:marTop w:val="0"/>
              <w:marBottom w:val="0"/>
              <w:divBdr>
                <w:top w:val="none" w:sz="0" w:space="0" w:color="auto"/>
                <w:left w:val="none" w:sz="0" w:space="0" w:color="auto"/>
                <w:bottom w:val="none" w:sz="0" w:space="0" w:color="auto"/>
                <w:right w:val="none" w:sz="0" w:space="0" w:color="auto"/>
              </w:divBdr>
              <w:divsChild>
                <w:div w:id="45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91102">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3128998">
      <w:bodyDiv w:val="1"/>
      <w:marLeft w:val="0"/>
      <w:marRight w:val="0"/>
      <w:marTop w:val="0"/>
      <w:marBottom w:val="0"/>
      <w:divBdr>
        <w:top w:val="none" w:sz="0" w:space="0" w:color="auto"/>
        <w:left w:val="none" w:sz="0" w:space="0" w:color="auto"/>
        <w:bottom w:val="none" w:sz="0" w:space="0" w:color="auto"/>
        <w:right w:val="none" w:sz="0" w:space="0" w:color="auto"/>
      </w:divBdr>
      <w:divsChild>
        <w:div w:id="620502025">
          <w:marLeft w:val="0"/>
          <w:marRight w:val="0"/>
          <w:marTop w:val="0"/>
          <w:marBottom w:val="0"/>
          <w:divBdr>
            <w:top w:val="none" w:sz="0" w:space="0" w:color="auto"/>
            <w:left w:val="none" w:sz="0" w:space="0" w:color="auto"/>
            <w:bottom w:val="none" w:sz="0" w:space="0" w:color="auto"/>
            <w:right w:val="none" w:sz="0" w:space="0" w:color="auto"/>
          </w:divBdr>
        </w:div>
      </w:divsChild>
    </w:div>
    <w:div w:id="555166271">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84726656">
      <w:bodyDiv w:val="1"/>
      <w:marLeft w:val="0"/>
      <w:marRight w:val="0"/>
      <w:marTop w:val="0"/>
      <w:marBottom w:val="0"/>
      <w:divBdr>
        <w:top w:val="none" w:sz="0" w:space="0" w:color="auto"/>
        <w:left w:val="none" w:sz="0" w:space="0" w:color="auto"/>
        <w:bottom w:val="none" w:sz="0" w:space="0" w:color="auto"/>
        <w:right w:val="none" w:sz="0" w:space="0" w:color="auto"/>
      </w:divBdr>
      <w:divsChild>
        <w:div w:id="1727410632">
          <w:marLeft w:val="0"/>
          <w:marRight w:val="0"/>
          <w:marTop w:val="0"/>
          <w:marBottom w:val="0"/>
          <w:divBdr>
            <w:top w:val="none" w:sz="0" w:space="0" w:color="auto"/>
            <w:left w:val="none" w:sz="0" w:space="0" w:color="auto"/>
            <w:bottom w:val="none" w:sz="0" w:space="0" w:color="auto"/>
            <w:right w:val="none" w:sz="0" w:space="0" w:color="auto"/>
          </w:divBdr>
        </w:div>
        <w:div w:id="1366444440">
          <w:marLeft w:val="0"/>
          <w:marRight w:val="0"/>
          <w:marTop w:val="0"/>
          <w:marBottom w:val="0"/>
          <w:divBdr>
            <w:top w:val="none" w:sz="0" w:space="0" w:color="auto"/>
            <w:left w:val="none" w:sz="0" w:space="0" w:color="auto"/>
            <w:bottom w:val="none" w:sz="0" w:space="0" w:color="auto"/>
            <w:right w:val="none" w:sz="0" w:space="0" w:color="auto"/>
          </w:divBdr>
        </w:div>
        <w:div w:id="837766537">
          <w:marLeft w:val="0"/>
          <w:marRight w:val="0"/>
          <w:marTop w:val="0"/>
          <w:marBottom w:val="0"/>
          <w:divBdr>
            <w:top w:val="none" w:sz="0" w:space="0" w:color="auto"/>
            <w:left w:val="none" w:sz="0" w:space="0" w:color="auto"/>
            <w:bottom w:val="none" w:sz="0" w:space="0" w:color="auto"/>
            <w:right w:val="none" w:sz="0" w:space="0" w:color="auto"/>
          </w:divBdr>
          <w:divsChild>
            <w:div w:id="1005018663">
              <w:marLeft w:val="0"/>
              <w:marRight w:val="0"/>
              <w:marTop w:val="0"/>
              <w:marBottom w:val="0"/>
              <w:divBdr>
                <w:top w:val="none" w:sz="0" w:space="0" w:color="auto"/>
                <w:left w:val="none" w:sz="0" w:space="0" w:color="auto"/>
                <w:bottom w:val="none" w:sz="0" w:space="0" w:color="auto"/>
                <w:right w:val="none" w:sz="0" w:space="0" w:color="auto"/>
              </w:divBdr>
              <w:divsChild>
                <w:div w:id="48119700">
                  <w:marLeft w:val="0"/>
                  <w:marRight w:val="0"/>
                  <w:marTop w:val="0"/>
                  <w:marBottom w:val="0"/>
                  <w:divBdr>
                    <w:top w:val="none" w:sz="0" w:space="0" w:color="auto"/>
                    <w:left w:val="none" w:sz="0" w:space="0" w:color="auto"/>
                    <w:bottom w:val="none" w:sz="0" w:space="0" w:color="auto"/>
                    <w:right w:val="none" w:sz="0" w:space="0" w:color="auto"/>
                  </w:divBdr>
                </w:div>
              </w:divsChild>
            </w:div>
            <w:div w:id="1101487846">
              <w:marLeft w:val="0"/>
              <w:marRight w:val="0"/>
              <w:marTop w:val="0"/>
              <w:marBottom w:val="0"/>
              <w:divBdr>
                <w:top w:val="none" w:sz="0" w:space="0" w:color="auto"/>
                <w:left w:val="none" w:sz="0" w:space="0" w:color="auto"/>
                <w:bottom w:val="none" w:sz="0" w:space="0" w:color="auto"/>
                <w:right w:val="none" w:sz="0" w:space="0" w:color="auto"/>
              </w:divBdr>
              <w:divsChild>
                <w:div w:id="2565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7790">
      <w:bodyDiv w:val="1"/>
      <w:marLeft w:val="0"/>
      <w:marRight w:val="0"/>
      <w:marTop w:val="0"/>
      <w:marBottom w:val="0"/>
      <w:divBdr>
        <w:top w:val="none" w:sz="0" w:space="0" w:color="auto"/>
        <w:left w:val="none" w:sz="0" w:space="0" w:color="auto"/>
        <w:bottom w:val="none" w:sz="0" w:space="0" w:color="auto"/>
        <w:right w:val="none" w:sz="0" w:space="0" w:color="auto"/>
      </w:divBdr>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1375095">
      <w:bodyDiv w:val="1"/>
      <w:marLeft w:val="0"/>
      <w:marRight w:val="0"/>
      <w:marTop w:val="0"/>
      <w:marBottom w:val="0"/>
      <w:divBdr>
        <w:top w:val="none" w:sz="0" w:space="0" w:color="auto"/>
        <w:left w:val="none" w:sz="0" w:space="0" w:color="auto"/>
        <w:bottom w:val="none" w:sz="0" w:space="0" w:color="auto"/>
        <w:right w:val="none" w:sz="0" w:space="0" w:color="auto"/>
      </w:divBdr>
      <w:divsChild>
        <w:div w:id="122560623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6275442">
      <w:bodyDiv w:val="1"/>
      <w:marLeft w:val="0"/>
      <w:marRight w:val="0"/>
      <w:marTop w:val="0"/>
      <w:marBottom w:val="0"/>
      <w:divBdr>
        <w:top w:val="none" w:sz="0" w:space="0" w:color="auto"/>
        <w:left w:val="none" w:sz="0" w:space="0" w:color="auto"/>
        <w:bottom w:val="none" w:sz="0" w:space="0" w:color="auto"/>
        <w:right w:val="none" w:sz="0" w:space="0" w:color="auto"/>
      </w:divBdr>
      <w:divsChild>
        <w:div w:id="429160227">
          <w:marLeft w:val="0"/>
          <w:marRight w:val="0"/>
          <w:marTop w:val="0"/>
          <w:marBottom w:val="0"/>
          <w:divBdr>
            <w:top w:val="none" w:sz="0" w:space="0" w:color="auto"/>
            <w:left w:val="none" w:sz="0" w:space="0" w:color="auto"/>
            <w:bottom w:val="none" w:sz="0" w:space="0" w:color="auto"/>
            <w:right w:val="none" w:sz="0" w:space="0" w:color="auto"/>
          </w:divBdr>
        </w:div>
      </w:divsChild>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29281777">
      <w:bodyDiv w:val="1"/>
      <w:marLeft w:val="0"/>
      <w:marRight w:val="0"/>
      <w:marTop w:val="0"/>
      <w:marBottom w:val="0"/>
      <w:divBdr>
        <w:top w:val="none" w:sz="0" w:space="0" w:color="auto"/>
        <w:left w:val="none" w:sz="0" w:space="0" w:color="auto"/>
        <w:bottom w:val="none" w:sz="0" w:space="0" w:color="auto"/>
        <w:right w:val="none" w:sz="0" w:space="0" w:color="auto"/>
      </w:divBdr>
      <w:divsChild>
        <w:div w:id="831604325">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7974608">
      <w:bodyDiv w:val="1"/>
      <w:marLeft w:val="0"/>
      <w:marRight w:val="0"/>
      <w:marTop w:val="0"/>
      <w:marBottom w:val="0"/>
      <w:divBdr>
        <w:top w:val="none" w:sz="0" w:space="0" w:color="auto"/>
        <w:left w:val="none" w:sz="0" w:space="0" w:color="auto"/>
        <w:bottom w:val="none" w:sz="0" w:space="0" w:color="auto"/>
        <w:right w:val="none" w:sz="0" w:space="0" w:color="auto"/>
      </w:divBdr>
      <w:divsChild>
        <w:div w:id="138502658">
          <w:marLeft w:val="0"/>
          <w:marRight w:val="0"/>
          <w:marTop w:val="0"/>
          <w:marBottom w:val="0"/>
          <w:divBdr>
            <w:top w:val="none" w:sz="0" w:space="0" w:color="auto"/>
            <w:left w:val="none" w:sz="0" w:space="0" w:color="auto"/>
            <w:bottom w:val="none" w:sz="0" w:space="0" w:color="auto"/>
            <w:right w:val="none" w:sz="0" w:space="0" w:color="auto"/>
          </w:divBdr>
          <w:divsChild>
            <w:div w:id="1627661353">
              <w:marLeft w:val="0"/>
              <w:marRight w:val="0"/>
              <w:marTop w:val="0"/>
              <w:marBottom w:val="0"/>
              <w:divBdr>
                <w:top w:val="none" w:sz="0" w:space="0" w:color="auto"/>
                <w:left w:val="none" w:sz="0" w:space="0" w:color="auto"/>
                <w:bottom w:val="none" w:sz="0" w:space="0" w:color="auto"/>
                <w:right w:val="none" w:sz="0" w:space="0" w:color="auto"/>
              </w:divBdr>
            </w:div>
            <w:div w:id="758137544">
              <w:marLeft w:val="0"/>
              <w:marRight w:val="0"/>
              <w:marTop w:val="150"/>
              <w:marBottom w:val="150"/>
              <w:divBdr>
                <w:top w:val="none" w:sz="0" w:space="0" w:color="auto"/>
                <w:left w:val="none" w:sz="0" w:space="0" w:color="auto"/>
                <w:bottom w:val="none" w:sz="0" w:space="0" w:color="auto"/>
                <w:right w:val="none" w:sz="0" w:space="0" w:color="auto"/>
              </w:divBdr>
              <w:divsChild>
                <w:div w:id="1235118242">
                  <w:marLeft w:val="0"/>
                  <w:marRight w:val="0"/>
                  <w:marTop w:val="0"/>
                  <w:marBottom w:val="0"/>
                  <w:divBdr>
                    <w:top w:val="none" w:sz="0" w:space="0" w:color="auto"/>
                    <w:left w:val="none" w:sz="0" w:space="0" w:color="auto"/>
                    <w:bottom w:val="none" w:sz="0" w:space="0" w:color="auto"/>
                    <w:right w:val="none" w:sz="0" w:space="0" w:color="auto"/>
                  </w:divBdr>
                  <w:divsChild>
                    <w:div w:id="12005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96041">
          <w:marLeft w:val="0"/>
          <w:marRight w:val="0"/>
          <w:marTop w:val="0"/>
          <w:marBottom w:val="0"/>
          <w:divBdr>
            <w:top w:val="none" w:sz="0" w:space="0" w:color="auto"/>
            <w:left w:val="none" w:sz="0" w:space="0" w:color="auto"/>
            <w:bottom w:val="none" w:sz="0" w:space="0" w:color="auto"/>
            <w:right w:val="none" w:sz="0" w:space="0" w:color="auto"/>
          </w:divBdr>
          <w:divsChild>
            <w:div w:id="3368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09841425">
      <w:bodyDiv w:val="1"/>
      <w:marLeft w:val="0"/>
      <w:marRight w:val="0"/>
      <w:marTop w:val="0"/>
      <w:marBottom w:val="0"/>
      <w:divBdr>
        <w:top w:val="none" w:sz="0" w:space="0" w:color="auto"/>
        <w:left w:val="none" w:sz="0" w:space="0" w:color="auto"/>
        <w:bottom w:val="none" w:sz="0" w:space="0" w:color="auto"/>
        <w:right w:val="none" w:sz="0" w:space="0" w:color="auto"/>
      </w:divBdr>
      <w:divsChild>
        <w:div w:id="1059785153">
          <w:marLeft w:val="0"/>
          <w:marRight w:val="0"/>
          <w:marTop w:val="0"/>
          <w:marBottom w:val="0"/>
          <w:divBdr>
            <w:top w:val="none" w:sz="0" w:space="0" w:color="auto"/>
            <w:left w:val="none" w:sz="0" w:space="0" w:color="auto"/>
            <w:bottom w:val="none" w:sz="0" w:space="0" w:color="auto"/>
            <w:right w:val="none" w:sz="0" w:space="0" w:color="auto"/>
          </w:divBdr>
          <w:divsChild>
            <w:div w:id="1335181518">
              <w:marLeft w:val="0"/>
              <w:marRight w:val="0"/>
              <w:marTop w:val="0"/>
              <w:marBottom w:val="0"/>
              <w:divBdr>
                <w:top w:val="none" w:sz="0" w:space="0" w:color="auto"/>
                <w:left w:val="none" w:sz="0" w:space="0" w:color="auto"/>
                <w:bottom w:val="none" w:sz="0" w:space="0" w:color="auto"/>
                <w:right w:val="none" w:sz="0" w:space="0" w:color="auto"/>
              </w:divBdr>
              <w:divsChild>
                <w:div w:id="1194801528">
                  <w:marLeft w:val="0"/>
                  <w:marRight w:val="0"/>
                  <w:marTop w:val="0"/>
                  <w:marBottom w:val="0"/>
                  <w:divBdr>
                    <w:top w:val="none" w:sz="0" w:space="0" w:color="auto"/>
                    <w:left w:val="none" w:sz="0" w:space="0" w:color="auto"/>
                    <w:bottom w:val="none" w:sz="0" w:space="0" w:color="auto"/>
                    <w:right w:val="none" w:sz="0" w:space="0" w:color="auto"/>
                  </w:divBdr>
                  <w:divsChild>
                    <w:div w:id="776370488">
                      <w:marLeft w:val="0"/>
                      <w:marRight w:val="0"/>
                      <w:marTop w:val="0"/>
                      <w:marBottom w:val="0"/>
                      <w:divBdr>
                        <w:top w:val="none" w:sz="0" w:space="0" w:color="auto"/>
                        <w:left w:val="none" w:sz="0" w:space="0" w:color="auto"/>
                        <w:bottom w:val="none" w:sz="0" w:space="0" w:color="auto"/>
                        <w:right w:val="none" w:sz="0" w:space="0" w:color="auto"/>
                      </w:divBdr>
                      <w:divsChild>
                        <w:div w:id="790709981">
                          <w:marLeft w:val="0"/>
                          <w:marRight w:val="0"/>
                          <w:marTop w:val="0"/>
                          <w:marBottom w:val="0"/>
                          <w:divBdr>
                            <w:top w:val="none" w:sz="0" w:space="0" w:color="auto"/>
                            <w:left w:val="none" w:sz="0" w:space="0" w:color="auto"/>
                            <w:bottom w:val="none" w:sz="0" w:space="0" w:color="auto"/>
                            <w:right w:val="none" w:sz="0" w:space="0" w:color="auto"/>
                          </w:divBdr>
                          <w:divsChild>
                            <w:div w:id="235627156">
                              <w:marLeft w:val="0"/>
                              <w:marRight w:val="0"/>
                              <w:marTop w:val="0"/>
                              <w:marBottom w:val="0"/>
                              <w:divBdr>
                                <w:top w:val="none" w:sz="0" w:space="0" w:color="auto"/>
                                <w:left w:val="none" w:sz="0" w:space="0" w:color="auto"/>
                                <w:bottom w:val="none" w:sz="0" w:space="0" w:color="auto"/>
                                <w:right w:val="none" w:sz="0" w:space="0" w:color="auto"/>
                              </w:divBdr>
                              <w:divsChild>
                                <w:div w:id="1261452496">
                                  <w:marLeft w:val="0"/>
                                  <w:marRight w:val="0"/>
                                  <w:marTop w:val="0"/>
                                  <w:marBottom w:val="0"/>
                                  <w:divBdr>
                                    <w:top w:val="none" w:sz="0" w:space="0" w:color="auto"/>
                                    <w:left w:val="none" w:sz="0" w:space="0" w:color="auto"/>
                                    <w:bottom w:val="none" w:sz="0" w:space="0" w:color="auto"/>
                                    <w:right w:val="none" w:sz="0" w:space="0" w:color="auto"/>
                                  </w:divBdr>
                                  <w:divsChild>
                                    <w:div w:id="1520007158">
                                      <w:marLeft w:val="0"/>
                                      <w:marRight w:val="0"/>
                                      <w:marTop w:val="0"/>
                                      <w:marBottom w:val="0"/>
                                      <w:divBdr>
                                        <w:top w:val="none" w:sz="0" w:space="0" w:color="auto"/>
                                        <w:left w:val="none" w:sz="0" w:space="0" w:color="auto"/>
                                        <w:bottom w:val="none" w:sz="0" w:space="0" w:color="auto"/>
                                        <w:right w:val="none" w:sz="0" w:space="0" w:color="auto"/>
                                      </w:divBdr>
                                    </w:div>
                                    <w:div w:id="18432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8798">
                              <w:marLeft w:val="0"/>
                              <w:marRight w:val="0"/>
                              <w:marTop w:val="0"/>
                              <w:marBottom w:val="0"/>
                              <w:divBdr>
                                <w:top w:val="none" w:sz="0" w:space="0" w:color="auto"/>
                                <w:left w:val="none" w:sz="0" w:space="0" w:color="auto"/>
                                <w:bottom w:val="none" w:sz="0" w:space="0" w:color="auto"/>
                                <w:right w:val="none" w:sz="0" w:space="0" w:color="auto"/>
                              </w:divBdr>
                              <w:divsChild>
                                <w:div w:id="1824199379">
                                  <w:marLeft w:val="0"/>
                                  <w:marRight w:val="0"/>
                                  <w:marTop w:val="0"/>
                                  <w:marBottom w:val="0"/>
                                  <w:divBdr>
                                    <w:top w:val="none" w:sz="0" w:space="0" w:color="auto"/>
                                    <w:left w:val="none" w:sz="0" w:space="0" w:color="auto"/>
                                    <w:bottom w:val="none" w:sz="0" w:space="0" w:color="auto"/>
                                    <w:right w:val="none" w:sz="0" w:space="0" w:color="auto"/>
                                  </w:divBdr>
                                </w:div>
                                <w:div w:id="1209491821">
                                  <w:marLeft w:val="0"/>
                                  <w:marRight w:val="0"/>
                                  <w:marTop w:val="0"/>
                                  <w:marBottom w:val="0"/>
                                  <w:divBdr>
                                    <w:top w:val="none" w:sz="0" w:space="0" w:color="auto"/>
                                    <w:left w:val="none" w:sz="0" w:space="0" w:color="auto"/>
                                    <w:bottom w:val="none" w:sz="0" w:space="0" w:color="auto"/>
                                    <w:right w:val="none" w:sz="0" w:space="0" w:color="auto"/>
                                  </w:divBdr>
                                </w:div>
                                <w:div w:id="984361382">
                                  <w:marLeft w:val="0"/>
                                  <w:marRight w:val="0"/>
                                  <w:marTop w:val="0"/>
                                  <w:marBottom w:val="0"/>
                                  <w:divBdr>
                                    <w:top w:val="none" w:sz="0" w:space="0" w:color="auto"/>
                                    <w:left w:val="none" w:sz="0" w:space="0" w:color="auto"/>
                                    <w:bottom w:val="none" w:sz="0" w:space="0" w:color="auto"/>
                                    <w:right w:val="none" w:sz="0" w:space="0" w:color="auto"/>
                                  </w:divBdr>
                                </w:div>
                                <w:div w:id="1268998753">
                                  <w:marLeft w:val="0"/>
                                  <w:marRight w:val="0"/>
                                  <w:marTop w:val="0"/>
                                  <w:marBottom w:val="0"/>
                                  <w:divBdr>
                                    <w:top w:val="none" w:sz="0" w:space="0" w:color="auto"/>
                                    <w:left w:val="none" w:sz="0" w:space="0" w:color="auto"/>
                                    <w:bottom w:val="none" w:sz="0" w:space="0" w:color="auto"/>
                                    <w:right w:val="none" w:sz="0" w:space="0" w:color="auto"/>
                                  </w:divBdr>
                                </w:div>
                                <w:div w:id="1413166212">
                                  <w:marLeft w:val="0"/>
                                  <w:marRight w:val="0"/>
                                  <w:marTop w:val="0"/>
                                  <w:marBottom w:val="0"/>
                                  <w:divBdr>
                                    <w:top w:val="none" w:sz="0" w:space="0" w:color="auto"/>
                                    <w:left w:val="none" w:sz="0" w:space="0" w:color="auto"/>
                                    <w:bottom w:val="none" w:sz="0" w:space="0" w:color="auto"/>
                                    <w:right w:val="none" w:sz="0" w:space="0" w:color="auto"/>
                                  </w:divBdr>
                                </w:div>
                                <w:div w:id="12917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2570">
                          <w:marLeft w:val="0"/>
                          <w:marRight w:val="0"/>
                          <w:marTop w:val="0"/>
                          <w:marBottom w:val="150"/>
                          <w:divBdr>
                            <w:top w:val="none" w:sz="0" w:space="0" w:color="auto"/>
                            <w:left w:val="none" w:sz="0" w:space="0" w:color="auto"/>
                            <w:bottom w:val="none" w:sz="0" w:space="0" w:color="auto"/>
                            <w:right w:val="none" w:sz="0" w:space="0" w:color="auto"/>
                          </w:divBdr>
                        </w:div>
                        <w:div w:id="2146390052">
                          <w:marLeft w:val="0"/>
                          <w:marRight w:val="0"/>
                          <w:marTop w:val="0"/>
                          <w:marBottom w:val="0"/>
                          <w:divBdr>
                            <w:top w:val="none" w:sz="0" w:space="0" w:color="auto"/>
                            <w:left w:val="none" w:sz="0" w:space="0" w:color="auto"/>
                            <w:bottom w:val="none" w:sz="0" w:space="0" w:color="auto"/>
                            <w:right w:val="none" w:sz="0" w:space="0" w:color="auto"/>
                          </w:divBdr>
                          <w:divsChild>
                            <w:div w:id="357657883">
                              <w:marLeft w:val="0"/>
                              <w:marRight w:val="0"/>
                              <w:marTop w:val="0"/>
                              <w:marBottom w:val="0"/>
                              <w:divBdr>
                                <w:top w:val="none" w:sz="0" w:space="0" w:color="auto"/>
                                <w:left w:val="none" w:sz="0" w:space="0" w:color="auto"/>
                                <w:bottom w:val="none" w:sz="0" w:space="0" w:color="auto"/>
                                <w:right w:val="none" w:sz="0" w:space="0" w:color="auto"/>
                              </w:divBdr>
                            </w:div>
                            <w:div w:id="1047606646">
                              <w:marLeft w:val="0"/>
                              <w:marRight w:val="0"/>
                              <w:marTop w:val="0"/>
                              <w:marBottom w:val="0"/>
                              <w:divBdr>
                                <w:top w:val="none" w:sz="0" w:space="0" w:color="auto"/>
                                <w:left w:val="none" w:sz="0" w:space="0" w:color="auto"/>
                                <w:bottom w:val="none" w:sz="0" w:space="0" w:color="auto"/>
                                <w:right w:val="none" w:sz="0" w:space="0" w:color="auto"/>
                              </w:divBdr>
                            </w:div>
                            <w:div w:id="2109229128">
                              <w:marLeft w:val="0"/>
                              <w:marRight w:val="0"/>
                              <w:marTop w:val="0"/>
                              <w:marBottom w:val="0"/>
                              <w:divBdr>
                                <w:top w:val="none" w:sz="0" w:space="0" w:color="auto"/>
                                <w:left w:val="none" w:sz="0" w:space="0" w:color="auto"/>
                                <w:bottom w:val="none" w:sz="0" w:space="0" w:color="auto"/>
                                <w:right w:val="none" w:sz="0" w:space="0" w:color="auto"/>
                              </w:divBdr>
                            </w:div>
                          </w:divsChild>
                        </w:div>
                        <w:div w:id="466705142">
                          <w:marLeft w:val="0"/>
                          <w:marRight w:val="0"/>
                          <w:marTop w:val="0"/>
                          <w:marBottom w:val="0"/>
                          <w:divBdr>
                            <w:top w:val="none" w:sz="0" w:space="0" w:color="auto"/>
                            <w:left w:val="none" w:sz="0" w:space="0" w:color="auto"/>
                            <w:bottom w:val="none" w:sz="0" w:space="0" w:color="auto"/>
                            <w:right w:val="none" w:sz="0" w:space="0" w:color="auto"/>
                          </w:divBdr>
                          <w:divsChild>
                            <w:div w:id="287469436">
                              <w:marLeft w:val="0"/>
                              <w:marRight w:val="0"/>
                              <w:marTop w:val="0"/>
                              <w:marBottom w:val="0"/>
                              <w:divBdr>
                                <w:top w:val="none" w:sz="0" w:space="0" w:color="auto"/>
                                <w:left w:val="none" w:sz="0" w:space="0" w:color="auto"/>
                                <w:bottom w:val="none" w:sz="0" w:space="0" w:color="auto"/>
                                <w:right w:val="none" w:sz="0" w:space="0" w:color="auto"/>
                              </w:divBdr>
                              <w:divsChild>
                                <w:div w:id="501355265">
                                  <w:marLeft w:val="0"/>
                                  <w:marRight w:val="0"/>
                                  <w:marTop w:val="0"/>
                                  <w:marBottom w:val="0"/>
                                  <w:divBdr>
                                    <w:top w:val="none" w:sz="0" w:space="0" w:color="auto"/>
                                    <w:left w:val="none" w:sz="0" w:space="0" w:color="auto"/>
                                    <w:bottom w:val="none" w:sz="0" w:space="0" w:color="auto"/>
                                    <w:right w:val="none" w:sz="0" w:space="0" w:color="auto"/>
                                  </w:divBdr>
                                </w:div>
                                <w:div w:id="758597685">
                                  <w:marLeft w:val="0"/>
                                  <w:marRight w:val="0"/>
                                  <w:marTop w:val="0"/>
                                  <w:marBottom w:val="0"/>
                                  <w:divBdr>
                                    <w:top w:val="none" w:sz="0" w:space="0" w:color="auto"/>
                                    <w:left w:val="none" w:sz="0" w:space="0" w:color="auto"/>
                                    <w:bottom w:val="none" w:sz="0" w:space="0" w:color="auto"/>
                                    <w:right w:val="none" w:sz="0" w:space="0" w:color="auto"/>
                                  </w:divBdr>
                                </w:div>
                                <w:div w:id="702823474">
                                  <w:marLeft w:val="0"/>
                                  <w:marRight w:val="0"/>
                                  <w:marTop w:val="0"/>
                                  <w:marBottom w:val="0"/>
                                  <w:divBdr>
                                    <w:top w:val="none" w:sz="0" w:space="0" w:color="auto"/>
                                    <w:left w:val="none" w:sz="0" w:space="0" w:color="auto"/>
                                    <w:bottom w:val="none" w:sz="0" w:space="0" w:color="auto"/>
                                    <w:right w:val="none" w:sz="0" w:space="0" w:color="auto"/>
                                  </w:divBdr>
                                </w:div>
                                <w:div w:id="7030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3428">
                          <w:marLeft w:val="0"/>
                          <w:marRight w:val="0"/>
                          <w:marTop w:val="0"/>
                          <w:marBottom w:val="0"/>
                          <w:divBdr>
                            <w:top w:val="none" w:sz="0" w:space="0" w:color="auto"/>
                            <w:left w:val="none" w:sz="0" w:space="0" w:color="auto"/>
                            <w:bottom w:val="none" w:sz="0" w:space="0" w:color="auto"/>
                            <w:right w:val="none" w:sz="0" w:space="0" w:color="auto"/>
                          </w:divBdr>
                          <w:divsChild>
                            <w:div w:id="1111124592">
                              <w:marLeft w:val="0"/>
                              <w:marRight w:val="0"/>
                              <w:marTop w:val="0"/>
                              <w:marBottom w:val="0"/>
                              <w:divBdr>
                                <w:top w:val="none" w:sz="0" w:space="0" w:color="auto"/>
                                <w:left w:val="none" w:sz="0" w:space="0" w:color="auto"/>
                                <w:bottom w:val="none" w:sz="0" w:space="0" w:color="auto"/>
                                <w:right w:val="none" w:sz="0" w:space="0" w:color="auto"/>
                              </w:divBdr>
                            </w:div>
                          </w:divsChild>
                        </w:div>
                        <w:div w:id="151605473">
                          <w:marLeft w:val="0"/>
                          <w:marRight w:val="0"/>
                          <w:marTop w:val="0"/>
                          <w:marBottom w:val="0"/>
                          <w:divBdr>
                            <w:top w:val="none" w:sz="0" w:space="0" w:color="auto"/>
                            <w:left w:val="none" w:sz="0" w:space="0" w:color="auto"/>
                            <w:bottom w:val="none" w:sz="0" w:space="0" w:color="auto"/>
                            <w:right w:val="none" w:sz="0" w:space="0" w:color="auto"/>
                          </w:divBdr>
                        </w:div>
                        <w:div w:id="828523282">
                          <w:marLeft w:val="0"/>
                          <w:marRight w:val="0"/>
                          <w:marTop w:val="0"/>
                          <w:marBottom w:val="150"/>
                          <w:divBdr>
                            <w:top w:val="none" w:sz="0" w:space="0" w:color="auto"/>
                            <w:left w:val="none" w:sz="0" w:space="0" w:color="auto"/>
                            <w:bottom w:val="none" w:sz="0" w:space="0" w:color="auto"/>
                            <w:right w:val="none" w:sz="0" w:space="0" w:color="auto"/>
                          </w:divBdr>
                          <w:divsChild>
                            <w:div w:id="1471433869">
                              <w:marLeft w:val="0"/>
                              <w:marRight w:val="0"/>
                              <w:marTop w:val="0"/>
                              <w:marBottom w:val="0"/>
                              <w:divBdr>
                                <w:top w:val="none" w:sz="0" w:space="0" w:color="auto"/>
                                <w:left w:val="none" w:sz="0" w:space="0" w:color="auto"/>
                                <w:bottom w:val="none" w:sz="0" w:space="0" w:color="auto"/>
                                <w:right w:val="none" w:sz="0" w:space="0" w:color="auto"/>
                              </w:divBdr>
                            </w:div>
                            <w:div w:id="14345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3879">
                      <w:marLeft w:val="0"/>
                      <w:marRight w:val="0"/>
                      <w:marTop w:val="0"/>
                      <w:marBottom w:val="0"/>
                      <w:divBdr>
                        <w:top w:val="none" w:sz="0" w:space="0" w:color="auto"/>
                        <w:left w:val="none" w:sz="0" w:space="0" w:color="auto"/>
                        <w:bottom w:val="none" w:sz="0" w:space="0" w:color="auto"/>
                        <w:right w:val="none" w:sz="0" w:space="0" w:color="auto"/>
                      </w:divBdr>
                      <w:divsChild>
                        <w:div w:id="2120753333">
                          <w:marLeft w:val="0"/>
                          <w:marRight w:val="0"/>
                          <w:marTop w:val="0"/>
                          <w:marBottom w:val="0"/>
                          <w:divBdr>
                            <w:top w:val="none" w:sz="0" w:space="0" w:color="auto"/>
                            <w:left w:val="none" w:sz="0" w:space="0" w:color="auto"/>
                            <w:bottom w:val="none" w:sz="0" w:space="0" w:color="auto"/>
                            <w:right w:val="none" w:sz="0" w:space="0" w:color="auto"/>
                          </w:divBdr>
                          <w:divsChild>
                            <w:div w:id="622267856">
                              <w:marLeft w:val="0"/>
                              <w:marRight w:val="0"/>
                              <w:marTop w:val="0"/>
                              <w:marBottom w:val="0"/>
                              <w:divBdr>
                                <w:top w:val="none" w:sz="0" w:space="0" w:color="auto"/>
                                <w:left w:val="none" w:sz="0" w:space="0" w:color="auto"/>
                                <w:bottom w:val="none" w:sz="0" w:space="0" w:color="auto"/>
                                <w:right w:val="none" w:sz="0" w:space="0" w:color="auto"/>
                              </w:divBdr>
                              <w:divsChild>
                                <w:div w:id="1679231012">
                                  <w:marLeft w:val="0"/>
                                  <w:marRight w:val="0"/>
                                  <w:marTop w:val="0"/>
                                  <w:marBottom w:val="0"/>
                                  <w:divBdr>
                                    <w:top w:val="none" w:sz="0" w:space="0" w:color="auto"/>
                                    <w:left w:val="none" w:sz="0" w:space="0" w:color="auto"/>
                                    <w:bottom w:val="none" w:sz="0" w:space="0" w:color="auto"/>
                                    <w:right w:val="none" w:sz="0" w:space="0" w:color="auto"/>
                                  </w:divBdr>
                                  <w:divsChild>
                                    <w:div w:id="93331711">
                                      <w:marLeft w:val="0"/>
                                      <w:marRight w:val="0"/>
                                      <w:marTop w:val="0"/>
                                      <w:marBottom w:val="0"/>
                                      <w:divBdr>
                                        <w:top w:val="none" w:sz="0" w:space="0" w:color="auto"/>
                                        <w:left w:val="none" w:sz="0" w:space="0" w:color="auto"/>
                                        <w:bottom w:val="none" w:sz="0" w:space="0" w:color="auto"/>
                                        <w:right w:val="none" w:sz="0" w:space="0" w:color="auto"/>
                                      </w:divBdr>
                                    </w:div>
                                  </w:divsChild>
                                </w:div>
                                <w:div w:id="802425994">
                                  <w:marLeft w:val="0"/>
                                  <w:marRight w:val="0"/>
                                  <w:marTop w:val="0"/>
                                  <w:marBottom w:val="0"/>
                                  <w:divBdr>
                                    <w:top w:val="none" w:sz="0" w:space="0" w:color="auto"/>
                                    <w:left w:val="none" w:sz="0" w:space="0" w:color="auto"/>
                                    <w:bottom w:val="none" w:sz="0" w:space="0" w:color="auto"/>
                                    <w:right w:val="none" w:sz="0" w:space="0" w:color="auto"/>
                                  </w:divBdr>
                                  <w:divsChild>
                                    <w:div w:id="13832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6113">
                          <w:marLeft w:val="0"/>
                          <w:marRight w:val="0"/>
                          <w:marTop w:val="0"/>
                          <w:marBottom w:val="0"/>
                          <w:divBdr>
                            <w:top w:val="none" w:sz="0" w:space="0" w:color="auto"/>
                            <w:left w:val="none" w:sz="0" w:space="0" w:color="auto"/>
                            <w:bottom w:val="none" w:sz="0" w:space="0" w:color="auto"/>
                            <w:right w:val="none" w:sz="0" w:space="0" w:color="auto"/>
                          </w:divBdr>
                        </w:div>
                        <w:div w:id="67925461">
                          <w:marLeft w:val="0"/>
                          <w:marRight w:val="0"/>
                          <w:marTop w:val="0"/>
                          <w:marBottom w:val="0"/>
                          <w:divBdr>
                            <w:top w:val="none" w:sz="0" w:space="0" w:color="auto"/>
                            <w:left w:val="none" w:sz="0" w:space="0" w:color="auto"/>
                            <w:bottom w:val="none" w:sz="0" w:space="0" w:color="auto"/>
                            <w:right w:val="none" w:sz="0" w:space="0" w:color="auto"/>
                          </w:divBdr>
                          <w:divsChild>
                            <w:div w:id="448284657">
                              <w:marLeft w:val="0"/>
                              <w:marRight w:val="0"/>
                              <w:marTop w:val="0"/>
                              <w:marBottom w:val="0"/>
                              <w:divBdr>
                                <w:top w:val="none" w:sz="0" w:space="0" w:color="auto"/>
                                <w:left w:val="none" w:sz="0" w:space="0" w:color="auto"/>
                                <w:bottom w:val="none" w:sz="0" w:space="0" w:color="auto"/>
                                <w:right w:val="none" w:sz="0" w:space="0" w:color="auto"/>
                              </w:divBdr>
                              <w:divsChild>
                                <w:div w:id="9448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98297">
                          <w:marLeft w:val="0"/>
                          <w:marRight w:val="0"/>
                          <w:marTop w:val="0"/>
                          <w:marBottom w:val="0"/>
                          <w:divBdr>
                            <w:top w:val="none" w:sz="0" w:space="0" w:color="auto"/>
                            <w:left w:val="none" w:sz="0" w:space="0" w:color="auto"/>
                            <w:bottom w:val="none" w:sz="0" w:space="0" w:color="auto"/>
                            <w:right w:val="none" w:sz="0" w:space="0" w:color="auto"/>
                          </w:divBdr>
                          <w:divsChild>
                            <w:div w:id="121071463">
                              <w:marLeft w:val="0"/>
                              <w:marRight w:val="0"/>
                              <w:marTop w:val="0"/>
                              <w:marBottom w:val="0"/>
                              <w:divBdr>
                                <w:top w:val="none" w:sz="0" w:space="0" w:color="auto"/>
                                <w:left w:val="none" w:sz="0" w:space="0" w:color="auto"/>
                                <w:bottom w:val="none" w:sz="0" w:space="0" w:color="auto"/>
                                <w:right w:val="none" w:sz="0" w:space="0" w:color="auto"/>
                              </w:divBdr>
                              <w:divsChild>
                                <w:div w:id="308479010">
                                  <w:marLeft w:val="0"/>
                                  <w:marRight w:val="0"/>
                                  <w:marTop w:val="0"/>
                                  <w:marBottom w:val="0"/>
                                  <w:divBdr>
                                    <w:top w:val="none" w:sz="0" w:space="0" w:color="auto"/>
                                    <w:left w:val="none" w:sz="0" w:space="0" w:color="auto"/>
                                    <w:bottom w:val="none" w:sz="0" w:space="0" w:color="auto"/>
                                    <w:right w:val="none" w:sz="0" w:space="0" w:color="auto"/>
                                  </w:divBdr>
                                </w:div>
                              </w:divsChild>
                            </w:div>
                            <w:div w:id="951129774">
                              <w:marLeft w:val="0"/>
                              <w:marRight w:val="0"/>
                              <w:marTop w:val="0"/>
                              <w:marBottom w:val="0"/>
                              <w:divBdr>
                                <w:top w:val="none" w:sz="0" w:space="0" w:color="auto"/>
                                <w:left w:val="none" w:sz="0" w:space="0" w:color="auto"/>
                                <w:bottom w:val="none" w:sz="0" w:space="0" w:color="auto"/>
                                <w:right w:val="none" w:sz="0" w:space="0" w:color="auto"/>
                              </w:divBdr>
                              <w:divsChild>
                                <w:div w:id="3301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4708">
                          <w:marLeft w:val="0"/>
                          <w:marRight w:val="0"/>
                          <w:marTop w:val="0"/>
                          <w:marBottom w:val="0"/>
                          <w:divBdr>
                            <w:top w:val="none" w:sz="0" w:space="0" w:color="auto"/>
                            <w:left w:val="none" w:sz="0" w:space="0" w:color="auto"/>
                            <w:bottom w:val="none" w:sz="0" w:space="0" w:color="auto"/>
                            <w:right w:val="none" w:sz="0" w:space="0" w:color="auto"/>
                          </w:divBdr>
                          <w:divsChild>
                            <w:div w:id="1151865414">
                              <w:marLeft w:val="0"/>
                              <w:marRight w:val="0"/>
                              <w:marTop w:val="0"/>
                              <w:marBottom w:val="0"/>
                              <w:divBdr>
                                <w:top w:val="none" w:sz="0" w:space="0" w:color="auto"/>
                                <w:left w:val="none" w:sz="0" w:space="0" w:color="auto"/>
                                <w:bottom w:val="none" w:sz="0" w:space="0" w:color="auto"/>
                                <w:right w:val="none" w:sz="0" w:space="0" w:color="auto"/>
                              </w:divBdr>
                              <w:divsChild>
                                <w:div w:id="1416241690">
                                  <w:marLeft w:val="0"/>
                                  <w:marRight w:val="0"/>
                                  <w:marTop w:val="0"/>
                                  <w:marBottom w:val="0"/>
                                  <w:divBdr>
                                    <w:top w:val="none" w:sz="0" w:space="0" w:color="auto"/>
                                    <w:left w:val="none" w:sz="0" w:space="0" w:color="auto"/>
                                    <w:bottom w:val="none" w:sz="0" w:space="0" w:color="auto"/>
                                    <w:right w:val="none" w:sz="0" w:space="0" w:color="auto"/>
                                  </w:divBdr>
                                </w:div>
                              </w:divsChild>
                            </w:div>
                            <w:div w:id="531386701">
                              <w:marLeft w:val="0"/>
                              <w:marRight w:val="0"/>
                              <w:marTop w:val="0"/>
                              <w:marBottom w:val="0"/>
                              <w:divBdr>
                                <w:top w:val="none" w:sz="0" w:space="0" w:color="auto"/>
                                <w:left w:val="none" w:sz="0" w:space="0" w:color="auto"/>
                                <w:bottom w:val="none" w:sz="0" w:space="0" w:color="auto"/>
                                <w:right w:val="none" w:sz="0" w:space="0" w:color="auto"/>
                              </w:divBdr>
                              <w:divsChild>
                                <w:div w:id="2755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7833">
                          <w:marLeft w:val="0"/>
                          <w:marRight w:val="0"/>
                          <w:marTop w:val="0"/>
                          <w:marBottom w:val="0"/>
                          <w:divBdr>
                            <w:top w:val="none" w:sz="0" w:space="0" w:color="auto"/>
                            <w:left w:val="none" w:sz="0" w:space="0" w:color="auto"/>
                            <w:bottom w:val="none" w:sz="0" w:space="0" w:color="auto"/>
                            <w:right w:val="none" w:sz="0" w:space="0" w:color="auto"/>
                          </w:divBdr>
                          <w:divsChild>
                            <w:div w:id="797338261">
                              <w:marLeft w:val="0"/>
                              <w:marRight w:val="0"/>
                              <w:marTop w:val="0"/>
                              <w:marBottom w:val="0"/>
                              <w:divBdr>
                                <w:top w:val="none" w:sz="0" w:space="0" w:color="auto"/>
                                <w:left w:val="none" w:sz="0" w:space="0" w:color="auto"/>
                                <w:bottom w:val="none" w:sz="0" w:space="0" w:color="auto"/>
                                <w:right w:val="none" w:sz="0" w:space="0" w:color="auto"/>
                              </w:divBdr>
                              <w:divsChild>
                                <w:div w:id="1140728642">
                                  <w:marLeft w:val="0"/>
                                  <w:marRight w:val="0"/>
                                  <w:marTop w:val="0"/>
                                  <w:marBottom w:val="0"/>
                                  <w:divBdr>
                                    <w:top w:val="none" w:sz="0" w:space="0" w:color="auto"/>
                                    <w:left w:val="none" w:sz="0" w:space="0" w:color="auto"/>
                                    <w:bottom w:val="none" w:sz="0" w:space="0" w:color="auto"/>
                                    <w:right w:val="none" w:sz="0" w:space="0" w:color="auto"/>
                                  </w:divBdr>
                                </w:div>
                              </w:divsChild>
                            </w:div>
                            <w:div w:id="364840737">
                              <w:marLeft w:val="0"/>
                              <w:marRight w:val="0"/>
                              <w:marTop w:val="0"/>
                              <w:marBottom w:val="0"/>
                              <w:divBdr>
                                <w:top w:val="none" w:sz="0" w:space="0" w:color="auto"/>
                                <w:left w:val="none" w:sz="0" w:space="0" w:color="auto"/>
                                <w:bottom w:val="none" w:sz="0" w:space="0" w:color="auto"/>
                                <w:right w:val="none" w:sz="0" w:space="0" w:color="auto"/>
                              </w:divBdr>
                              <w:divsChild>
                                <w:div w:id="20449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8072">
                          <w:marLeft w:val="0"/>
                          <w:marRight w:val="0"/>
                          <w:marTop w:val="0"/>
                          <w:marBottom w:val="0"/>
                          <w:divBdr>
                            <w:top w:val="none" w:sz="0" w:space="0" w:color="auto"/>
                            <w:left w:val="none" w:sz="0" w:space="0" w:color="auto"/>
                            <w:bottom w:val="none" w:sz="0" w:space="0" w:color="auto"/>
                            <w:right w:val="none" w:sz="0" w:space="0" w:color="auto"/>
                          </w:divBdr>
                          <w:divsChild>
                            <w:div w:id="1132016862">
                              <w:marLeft w:val="0"/>
                              <w:marRight w:val="0"/>
                              <w:marTop w:val="0"/>
                              <w:marBottom w:val="0"/>
                              <w:divBdr>
                                <w:top w:val="none" w:sz="0" w:space="0" w:color="auto"/>
                                <w:left w:val="none" w:sz="0" w:space="0" w:color="auto"/>
                                <w:bottom w:val="none" w:sz="0" w:space="0" w:color="auto"/>
                                <w:right w:val="none" w:sz="0" w:space="0" w:color="auto"/>
                              </w:divBdr>
                              <w:divsChild>
                                <w:div w:id="379283745">
                                  <w:marLeft w:val="0"/>
                                  <w:marRight w:val="0"/>
                                  <w:marTop w:val="0"/>
                                  <w:marBottom w:val="0"/>
                                  <w:divBdr>
                                    <w:top w:val="none" w:sz="0" w:space="0" w:color="auto"/>
                                    <w:left w:val="none" w:sz="0" w:space="0" w:color="auto"/>
                                    <w:bottom w:val="none" w:sz="0" w:space="0" w:color="auto"/>
                                    <w:right w:val="none" w:sz="0" w:space="0" w:color="auto"/>
                                  </w:divBdr>
                                </w:div>
                              </w:divsChild>
                            </w:div>
                            <w:div w:id="1904949408">
                              <w:marLeft w:val="0"/>
                              <w:marRight w:val="0"/>
                              <w:marTop w:val="0"/>
                              <w:marBottom w:val="0"/>
                              <w:divBdr>
                                <w:top w:val="none" w:sz="0" w:space="0" w:color="auto"/>
                                <w:left w:val="none" w:sz="0" w:space="0" w:color="auto"/>
                                <w:bottom w:val="none" w:sz="0" w:space="0" w:color="auto"/>
                                <w:right w:val="none" w:sz="0" w:space="0" w:color="auto"/>
                              </w:divBdr>
                              <w:divsChild>
                                <w:div w:id="9056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30">
                          <w:marLeft w:val="0"/>
                          <w:marRight w:val="0"/>
                          <w:marTop w:val="0"/>
                          <w:marBottom w:val="0"/>
                          <w:divBdr>
                            <w:top w:val="none" w:sz="0" w:space="0" w:color="auto"/>
                            <w:left w:val="none" w:sz="0" w:space="0" w:color="auto"/>
                            <w:bottom w:val="none" w:sz="0" w:space="0" w:color="auto"/>
                            <w:right w:val="none" w:sz="0" w:space="0" w:color="auto"/>
                          </w:divBdr>
                          <w:divsChild>
                            <w:div w:id="1068502910">
                              <w:marLeft w:val="0"/>
                              <w:marRight w:val="0"/>
                              <w:marTop w:val="0"/>
                              <w:marBottom w:val="0"/>
                              <w:divBdr>
                                <w:top w:val="none" w:sz="0" w:space="0" w:color="auto"/>
                                <w:left w:val="none" w:sz="0" w:space="0" w:color="auto"/>
                                <w:bottom w:val="none" w:sz="0" w:space="0" w:color="auto"/>
                                <w:right w:val="none" w:sz="0" w:space="0" w:color="auto"/>
                              </w:divBdr>
                              <w:divsChild>
                                <w:div w:id="1479951760">
                                  <w:marLeft w:val="0"/>
                                  <w:marRight w:val="0"/>
                                  <w:marTop w:val="0"/>
                                  <w:marBottom w:val="0"/>
                                  <w:divBdr>
                                    <w:top w:val="none" w:sz="0" w:space="0" w:color="auto"/>
                                    <w:left w:val="none" w:sz="0" w:space="0" w:color="auto"/>
                                    <w:bottom w:val="none" w:sz="0" w:space="0" w:color="auto"/>
                                    <w:right w:val="none" w:sz="0" w:space="0" w:color="auto"/>
                                  </w:divBdr>
                                </w:div>
                              </w:divsChild>
                            </w:div>
                            <w:div w:id="1235507784">
                              <w:marLeft w:val="0"/>
                              <w:marRight w:val="0"/>
                              <w:marTop w:val="0"/>
                              <w:marBottom w:val="0"/>
                              <w:divBdr>
                                <w:top w:val="none" w:sz="0" w:space="0" w:color="auto"/>
                                <w:left w:val="none" w:sz="0" w:space="0" w:color="auto"/>
                                <w:bottom w:val="none" w:sz="0" w:space="0" w:color="auto"/>
                                <w:right w:val="none" w:sz="0" w:space="0" w:color="auto"/>
                              </w:divBdr>
                              <w:divsChild>
                                <w:div w:id="13823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041173">
              <w:marLeft w:val="0"/>
              <w:marRight w:val="0"/>
              <w:marTop w:val="0"/>
              <w:marBottom w:val="0"/>
              <w:divBdr>
                <w:top w:val="none" w:sz="0" w:space="0" w:color="auto"/>
                <w:left w:val="none" w:sz="0" w:space="0" w:color="auto"/>
                <w:bottom w:val="none" w:sz="0" w:space="0" w:color="auto"/>
                <w:right w:val="none" w:sz="0" w:space="0" w:color="auto"/>
              </w:divBdr>
              <w:divsChild>
                <w:div w:id="1866675970">
                  <w:marLeft w:val="0"/>
                  <w:marRight w:val="0"/>
                  <w:marTop w:val="0"/>
                  <w:marBottom w:val="0"/>
                  <w:divBdr>
                    <w:top w:val="none" w:sz="0" w:space="0" w:color="auto"/>
                    <w:left w:val="none" w:sz="0" w:space="0" w:color="auto"/>
                    <w:bottom w:val="none" w:sz="0" w:space="0" w:color="auto"/>
                    <w:right w:val="none" w:sz="0" w:space="0" w:color="auto"/>
                  </w:divBdr>
                  <w:divsChild>
                    <w:div w:id="18794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71407">
              <w:marLeft w:val="0"/>
              <w:marRight w:val="0"/>
              <w:marTop w:val="0"/>
              <w:marBottom w:val="0"/>
              <w:divBdr>
                <w:top w:val="none" w:sz="0" w:space="0" w:color="auto"/>
                <w:left w:val="none" w:sz="0" w:space="0" w:color="auto"/>
                <w:bottom w:val="none" w:sz="0" w:space="0" w:color="auto"/>
                <w:right w:val="none" w:sz="0" w:space="0" w:color="auto"/>
              </w:divBdr>
              <w:divsChild>
                <w:div w:id="270360355">
                  <w:marLeft w:val="0"/>
                  <w:marRight w:val="0"/>
                  <w:marTop w:val="0"/>
                  <w:marBottom w:val="0"/>
                  <w:divBdr>
                    <w:top w:val="none" w:sz="0" w:space="0" w:color="auto"/>
                    <w:left w:val="none" w:sz="0" w:space="0" w:color="auto"/>
                    <w:bottom w:val="none" w:sz="0" w:space="0" w:color="auto"/>
                    <w:right w:val="none" w:sz="0" w:space="0" w:color="auto"/>
                  </w:divBdr>
                </w:div>
                <w:div w:id="1443114943">
                  <w:marLeft w:val="0"/>
                  <w:marRight w:val="0"/>
                  <w:marTop w:val="0"/>
                  <w:marBottom w:val="0"/>
                  <w:divBdr>
                    <w:top w:val="none" w:sz="0" w:space="0" w:color="auto"/>
                    <w:left w:val="none" w:sz="0" w:space="0" w:color="auto"/>
                    <w:bottom w:val="none" w:sz="0" w:space="0" w:color="auto"/>
                    <w:right w:val="none" w:sz="0" w:space="0" w:color="auto"/>
                  </w:divBdr>
                </w:div>
                <w:div w:id="847524639">
                  <w:marLeft w:val="0"/>
                  <w:marRight w:val="0"/>
                  <w:marTop w:val="0"/>
                  <w:marBottom w:val="0"/>
                  <w:divBdr>
                    <w:top w:val="none" w:sz="0" w:space="0" w:color="auto"/>
                    <w:left w:val="none" w:sz="0" w:space="0" w:color="auto"/>
                    <w:bottom w:val="none" w:sz="0" w:space="0" w:color="auto"/>
                    <w:right w:val="none" w:sz="0" w:space="0" w:color="auto"/>
                  </w:divBdr>
                </w:div>
                <w:div w:id="389958708">
                  <w:marLeft w:val="0"/>
                  <w:marRight w:val="0"/>
                  <w:marTop w:val="0"/>
                  <w:marBottom w:val="0"/>
                  <w:divBdr>
                    <w:top w:val="none" w:sz="0" w:space="0" w:color="auto"/>
                    <w:left w:val="none" w:sz="0" w:space="0" w:color="auto"/>
                    <w:bottom w:val="none" w:sz="0" w:space="0" w:color="auto"/>
                    <w:right w:val="none" w:sz="0" w:space="0" w:color="auto"/>
                  </w:divBdr>
                </w:div>
              </w:divsChild>
            </w:div>
            <w:div w:id="1541017386">
              <w:marLeft w:val="0"/>
              <w:marRight w:val="0"/>
              <w:marTop w:val="0"/>
              <w:marBottom w:val="150"/>
              <w:divBdr>
                <w:top w:val="none" w:sz="0" w:space="0" w:color="auto"/>
                <w:left w:val="none" w:sz="0" w:space="0" w:color="auto"/>
                <w:bottom w:val="none" w:sz="0" w:space="0" w:color="auto"/>
                <w:right w:val="none" w:sz="0" w:space="0" w:color="auto"/>
              </w:divBdr>
              <w:divsChild>
                <w:div w:id="79957936">
                  <w:marLeft w:val="0"/>
                  <w:marRight w:val="0"/>
                  <w:marTop w:val="100"/>
                  <w:marBottom w:val="100"/>
                  <w:divBdr>
                    <w:top w:val="none" w:sz="0" w:space="0" w:color="auto"/>
                    <w:left w:val="none" w:sz="0" w:space="0" w:color="auto"/>
                    <w:bottom w:val="none" w:sz="0" w:space="0" w:color="auto"/>
                    <w:right w:val="none" w:sz="0" w:space="0" w:color="auto"/>
                  </w:divBdr>
                </w:div>
              </w:divsChild>
            </w:div>
            <w:div w:id="1471436385">
              <w:marLeft w:val="0"/>
              <w:marRight w:val="0"/>
              <w:marTop w:val="0"/>
              <w:marBottom w:val="0"/>
              <w:divBdr>
                <w:top w:val="none" w:sz="0" w:space="0" w:color="auto"/>
                <w:left w:val="none" w:sz="0" w:space="0" w:color="auto"/>
                <w:bottom w:val="none" w:sz="0" w:space="0" w:color="auto"/>
                <w:right w:val="none" w:sz="0" w:space="0" w:color="auto"/>
              </w:divBdr>
              <w:divsChild>
                <w:div w:id="1371762851">
                  <w:marLeft w:val="0"/>
                  <w:marRight w:val="0"/>
                  <w:marTop w:val="0"/>
                  <w:marBottom w:val="0"/>
                  <w:divBdr>
                    <w:top w:val="none" w:sz="0" w:space="0" w:color="auto"/>
                    <w:left w:val="none" w:sz="0" w:space="0" w:color="auto"/>
                    <w:bottom w:val="none" w:sz="0" w:space="0" w:color="auto"/>
                    <w:right w:val="none" w:sz="0" w:space="0" w:color="auto"/>
                  </w:divBdr>
                </w:div>
                <w:div w:id="978653814">
                  <w:marLeft w:val="0"/>
                  <w:marRight w:val="0"/>
                  <w:marTop w:val="0"/>
                  <w:marBottom w:val="0"/>
                  <w:divBdr>
                    <w:top w:val="none" w:sz="0" w:space="0" w:color="auto"/>
                    <w:left w:val="none" w:sz="0" w:space="0" w:color="auto"/>
                    <w:bottom w:val="none" w:sz="0" w:space="0" w:color="auto"/>
                    <w:right w:val="none" w:sz="0" w:space="0" w:color="auto"/>
                  </w:divBdr>
                </w:div>
              </w:divsChild>
            </w:div>
            <w:div w:id="1983460804">
              <w:marLeft w:val="0"/>
              <w:marRight w:val="0"/>
              <w:marTop w:val="0"/>
              <w:marBottom w:val="0"/>
              <w:divBdr>
                <w:top w:val="none" w:sz="0" w:space="0" w:color="auto"/>
                <w:left w:val="none" w:sz="0" w:space="0" w:color="auto"/>
                <w:bottom w:val="none" w:sz="0" w:space="0" w:color="auto"/>
                <w:right w:val="none" w:sz="0" w:space="0" w:color="auto"/>
              </w:divBdr>
              <w:divsChild>
                <w:div w:id="1968507446">
                  <w:marLeft w:val="0"/>
                  <w:marRight w:val="0"/>
                  <w:marTop w:val="0"/>
                  <w:marBottom w:val="0"/>
                  <w:divBdr>
                    <w:top w:val="none" w:sz="0" w:space="0" w:color="auto"/>
                    <w:left w:val="none" w:sz="0" w:space="0" w:color="auto"/>
                    <w:bottom w:val="none" w:sz="0" w:space="0" w:color="auto"/>
                    <w:right w:val="none" w:sz="0" w:space="0" w:color="auto"/>
                  </w:divBdr>
                </w:div>
                <w:div w:id="1570144138">
                  <w:marLeft w:val="0"/>
                  <w:marRight w:val="0"/>
                  <w:marTop w:val="0"/>
                  <w:marBottom w:val="0"/>
                  <w:divBdr>
                    <w:top w:val="none" w:sz="0" w:space="0" w:color="auto"/>
                    <w:left w:val="none" w:sz="0" w:space="0" w:color="auto"/>
                    <w:bottom w:val="none" w:sz="0" w:space="0" w:color="auto"/>
                    <w:right w:val="none" w:sz="0" w:space="0" w:color="auto"/>
                  </w:divBdr>
                </w:div>
              </w:divsChild>
            </w:div>
            <w:div w:id="1089232511">
              <w:marLeft w:val="0"/>
              <w:marRight w:val="0"/>
              <w:marTop w:val="0"/>
              <w:marBottom w:val="0"/>
              <w:divBdr>
                <w:top w:val="none" w:sz="0" w:space="0" w:color="auto"/>
                <w:left w:val="none" w:sz="0" w:space="0" w:color="auto"/>
                <w:bottom w:val="none" w:sz="0" w:space="0" w:color="auto"/>
                <w:right w:val="none" w:sz="0" w:space="0" w:color="auto"/>
              </w:divBdr>
              <w:divsChild>
                <w:div w:id="1190531665">
                  <w:marLeft w:val="0"/>
                  <w:marRight w:val="0"/>
                  <w:marTop w:val="0"/>
                  <w:marBottom w:val="0"/>
                  <w:divBdr>
                    <w:top w:val="none" w:sz="0" w:space="0" w:color="auto"/>
                    <w:left w:val="none" w:sz="0" w:space="0" w:color="auto"/>
                    <w:bottom w:val="none" w:sz="0" w:space="0" w:color="auto"/>
                    <w:right w:val="none" w:sz="0" w:space="0" w:color="auto"/>
                  </w:divBdr>
                </w:div>
                <w:div w:id="6506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2123419">
      <w:bodyDiv w:val="1"/>
      <w:marLeft w:val="0"/>
      <w:marRight w:val="0"/>
      <w:marTop w:val="0"/>
      <w:marBottom w:val="0"/>
      <w:divBdr>
        <w:top w:val="none" w:sz="0" w:space="0" w:color="auto"/>
        <w:left w:val="none" w:sz="0" w:space="0" w:color="auto"/>
        <w:bottom w:val="none" w:sz="0" w:space="0" w:color="auto"/>
        <w:right w:val="none" w:sz="0" w:space="0" w:color="auto"/>
      </w:divBdr>
      <w:divsChild>
        <w:div w:id="247079743">
          <w:marLeft w:val="0"/>
          <w:marRight w:val="0"/>
          <w:marTop w:val="0"/>
          <w:marBottom w:val="0"/>
          <w:divBdr>
            <w:top w:val="none" w:sz="0" w:space="0" w:color="auto"/>
            <w:left w:val="none" w:sz="0" w:space="0" w:color="auto"/>
            <w:bottom w:val="none" w:sz="0" w:space="0" w:color="auto"/>
            <w:right w:val="none" w:sz="0" w:space="0" w:color="auto"/>
          </w:divBdr>
          <w:divsChild>
            <w:div w:id="2064718396">
              <w:marLeft w:val="0"/>
              <w:marRight w:val="0"/>
              <w:marTop w:val="0"/>
              <w:marBottom w:val="0"/>
              <w:divBdr>
                <w:top w:val="none" w:sz="0" w:space="0" w:color="auto"/>
                <w:left w:val="none" w:sz="0" w:space="0" w:color="auto"/>
                <w:bottom w:val="none" w:sz="0" w:space="0" w:color="auto"/>
                <w:right w:val="none" w:sz="0" w:space="0" w:color="auto"/>
              </w:divBdr>
              <w:divsChild>
                <w:div w:id="11748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627">
          <w:marLeft w:val="0"/>
          <w:marRight w:val="0"/>
          <w:marTop w:val="0"/>
          <w:marBottom w:val="0"/>
          <w:divBdr>
            <w:top w:val="none" w:sz="0" w:space="0" w:color="auto"/>
            <w:left w:val="none" w:sz="0" w:space="0" w:color="auto"/>
            <w:bottom w:val="none" w:sz="0" w:space="0" w:color="auto"/>
            <w:right w:val="none" w:sz="0" w:space="0" w:color="auto"/>
          </w:divBdr>
          <w:divsChild>
            <w:div w:id="1480150457">
              <w:marLeft w:val="0"/>
              <w:marRight w:val="0"/>
              <w:marTop w:val="0"/>
              <w:marBottom w:val="0"/>
              <w:divBdr>
                <w:top w:val="none" w:sz="0" w:space="0" w:color="auto"/>
                <w:left w:val="none" w:sz="0" w:space="0" w:color="auto"/>
                <w:bottom w:val="none" w:sz="0" w:space="0" w:color="auto"/>
                <w:right w:val="none" w:sz="0" w:space="0" w:color="auto"/>
              </w:divBdr>
              <w:divsChild>
                <w:div w:id="370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29110643">
      <w:bodyDiv w:val="1"/>
      <w:marLeft w:val="0"/>
      <w:marRight w:val="0"/>
      <w:marTop w:val="2250"/>
      <w:marBottom w:val="0"/>
      <w:divBdr>
        <w:top w:val="none" w:sz="0" w:space="0" w:color="auto"/>
        <w:left w:val="none" w:sz="0" w:space="0" w:color="auto"/>
        <w:bottom w:val="none" w:sz="0" w:space="0" w:color="auto"/>
        <w:right w:val="none" w:sz="0" w:space="0" w:color="auto"/>
      </w:divBdr>
      <w:divsChild>
        <w:div w:id="61950572">
          <w:marLeft w:val="0"/>
          <w:marRight w:val="0"/>
          <w:marTop w:val="0"/>
          <w:marBottom w:val="0"/>
          <w:divBdr>
            <w:top w:val="none" w:sz="0" w:space="0" w:color="auto"/>
            <w:left w:val="none" w:sz="0" w:space="0" w:color="auto"/>
            <w:bottom w:val="none" w:sz="0" w:space="0" w:color="auto"/>
            <w:right w:val="none" w:sz="0" w:space="0" w:color="auto"/>
          </w:divBdr>
        </w:div>
      </w:divsChild>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6782086">
      <w:bodyDiv w:val="1"/>
      <w:marLeft w:val="0"/>
      <w:marRight w:val="0"/>
      <w:marTop w:val="0"/>
      <w:marBottom w:val="0"/>
      <w:divBdr>
        <w:top w:val="none" w:sz="0" w:space="0" w:color="auto"/>
        <w:left w:val="none" w:sz="0" w:space="0" w:color="auto"/>
        <w:bottom w:val="none" w:sz="0" w:space="0" w:color="auto"/>
        <w:right w:val="none" w:sz="0" w:space="0" w:color="auto"/>
      </w:divBdr>
      <w:divsChild>
        <w:div w:id="626470185">
          <w:marLeft w:val="0"/>
          <w:marRight w:val="0"/>
          <w:marTop w:val="0"/>
          <w:marBottom w:val="0"/>
          <w:divBdr>
            <w:top w:val="none" w:sz="0" w:space="0" w:color="auto"/>
            <w:left w:val="none" w:sz="0" w:space="0" w:color="auto"/>
            <w:bottom w:val="none" w:sz="0" w:space="0" w:color="auto"/>
            <w:right w:val="none" w:sz="0" w:space="0" w:color="auto"/>
          </w:divBdr>
          <w:divsChild>
            <w:div w:id="300313145">
              <w:marLeft w:val="0"/>
              <w:marRight w:val="0"/>
              <w:marTop w:val="0"/>
              <w:marBottom w:val="0"/>
              <w:divBdr>
                <w:top w:val="none" w:sz="0" w:space="0" w:color="auto"/>
                <w:left w:val="none" w:sz="0" w:space="0" w:color="auto"/>
                <w:bottom w:val="none" w:sz="0" w:space="0" w:color="auto"/>
                <w:right w:val="none" w:sz="0" w:space="0" w:color="auto"/>
              </w:divBdr>
            </w:div>
          </w:divsChild>
        </w:div>
        <w:div w:id="794955578">
          <w:marLeft w:val="0"/>
          <w:marRight w:val="0"/>
          <w:marTop w:val="0"/>
          <w:marBottom w:val="0"/>
          <w:divBdr>
            <w:top w:val="none" w:sz="0" w:space="0" w:color="auto"/>
            <w:left w:val="none" w:sz="0" w:space="0" w:color="auto"/>
            <w:bottom w:val="none" w:sz="0" w:space="0" w:color="auto"/>
            <w:right w:val="none" w:sz="0" w:space="0" w:color="auto"/>
          </w:divBdr>
          <w:divsChild>
            <w:div w:id="1897932350">
              <w:marLeft w:val="0"/>
              <w:marRight w:val="0"/>
              <w:marTop w:val="0"/>
              <w:marBottom w:val="0"/>
              <w:divBdr>
                <w:top w:val="none" w:sz="0" w:space="0" w:color="auto"/>
                <w:left w:val="none" w:sz="0" w:space="0" w:color="auto"/>
                <w:bottom w:val="none" w:sz="0" w:space="0" w:color="auto"/>
                <w:right w:val="none" w:sz="0" w:space="0" w:color="auto"/>
              </w:divBdr>
              <w:divsChild>
                <w:div w:id="464542289">
                  <w:marLeft w:val="0"/>
                  <w:marRight w:val="0"/>
                  <w:marTop w:val="0"/>
                  <w:marBottom w:val="0"/>
                  <w:divBdr>
                    <w:top w:val="none" w:sz="0" w:space="0" w:color="auto"/>
                    <w:left w:val="none" w:sz="0" w:space="0" w:color="auto"/>
                    <w:bottom w:val="none" w:sz="0" w:space="0" w:color="auto"/>
                    <w:right w:val="none" w:sz="0" w:space="0" w:color="auto"/>
                  </w:divBdr>
                </w:div>
                <w:div w:id="1954247095">
                  <w:marLeft w:val="0"/>
                  <w:marRight w:val="0"/>
                  <w:marTop w:val="0"/>
                  <w:marBottom w:val="0"/>
                  <w:divBdr>
                    <w:top w:val="none" w:sz="0" w:space="0" w:color="auto"/>
                    <w:left w:val="none" w:sz="0" w:space="0" w:color="auto"/>
                    <w:bottom w:val="none" w:sz="0" w:space="0" w:color="auto"/>
                    <w:right w:val="none" w:sz="0" w:space="0" w:color="auto"/>
                  </w:divBdr>
                </w:div>
                <w:div w:id="3664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5331">
          <w:marLeft w:val="0"/>
          <w:marRight w:val="0"/>
          <w:marTop w:val="0"/>
          <w:marBottom w:val="0"/>
          <w:divBdr>
            <w:top w:val="none" w:sz="0" w:space="0" w:color="auto"/>
            <w:left w:val="none" w:sz="0" w:space="0" w:color="auto"/>
            <w:bottom w:val="none" w:sz="0" w:space="0" w:color="auto"/>
            <w:right w:val="none" w:sz="0" w:space="0" w:color="auto"/>
          </w:divBdr>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8738107">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745351">
      <w:bodyDiv w:val="1"/>
      <w:marLeft w:val="0"/>
      <w:marRight w:val="0"/>
      <w:marTop w:val="0"/>
      <w:marBottom w:val="0"/>
      <w:divBdr>
        <w:top w:val="none" w:sz="0" w:space="0" w:color="auto"/>
        <w:left w:val="none" w:sz="0" w:space="0" w:color="auto"/>
        <w:bottom w:val="none" w:sz="0" w:space="0" w:color="auto"/>
        <w:right w:val="none" w:sz="0" w:space="0" w:color="auto"/>
      </w:divBdr>
      <w:divsChild>
        <w:div w:id="913203254">
          <w:marLeft w:val="0"/>
          <w:marRight w:val="0"/>
          <w:marTop w:val="0"/>
          <w:marBottom w:val="0"/>
          <w:divBdr>
            <w:top w:val="none" w:sz="0" w:space="0" w:color="auto"/>
            <w:left w:val="none" w:sz="0" w:space="0" w:color="auto"/>
            <w:bottom w:val="none" w:sz="0" w:space="0" w:color="auto"/>
            <w:right w:val="none" w:sz="0" w:space="0" w:color="auto"/>
          </w:divBdr>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329188">
      <w:bodyDiv w:val="1"/>
      <w:marLeft w:val="0"/>
      <w:marRight w:val="0"/>
      <w:marTop w:val="0"/>
      <w:marBottom w:val="0"/>
      <w:divBdr>
        <w:top w:val="none" w:sz="0" w:space="0" w:color="auto"/>
        <w:left w:val="none" w:sz="0" w:space="0" w:color="auto"/>
        <w:bottom w:val="none" w:sz="0" w:space="0" w:color="auto"/>
        <w:right w:val="none" w:sz="0" w:space="0" w:color="auto"/>
      </w:divBdr>
      <w:divsChild>
        <w:div w:id="1737586481">
          <w:marLeft w:val="0"/>
          <w:marRight w:val="0"/>
          <w:marTop w:val="0"/>
          <w:marBottom w:val="0"/>
          <w:divBdr>
            <w:top w:val="none" w:sz="0" w:space="0" w:color="auto"/>
            <w:left w:val="none" w:sz="0" w:space="0" w:color="auto"/>
            <w:bottom w:val="none" w:sz="0" w:space="0" w:color="auto"/>
            <w:right w:val="none" w:sz="0" w:space="0" w:color="auto"/>
          </w:divBdr>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1507072">
      <w:bodyDiv w:val="1"/>
      <w:marLeft w:val="0"/>
      <w:marRight w:val="0"/>
      <w:marTop w:val="0"/>
      <w:marBottom w:val="0"/>
      <w:divBdr>
        <w:top w:val="none" w:sz="0" w:space="0" w:color="auto"/>
        <w:left w:val="none" w:sz="0" w:space="0" w:color="auto"/>
        <w:bottom w:val="none" w:sz="0" w:space="0" w:color="auto"/>
        <w:right w:val="none" w:sz="0" w:space="0" w:color="auto"/>
      </w:divBdr>
      <w:divsChild>
        <w:div w:id="37904038">
          <w:marLeft w:val="0"/>
          <w:marRight w:val="0"/>
          <w:marTop w:val="0"/>
          <w:marBottom w:val="0"/>
          <w:divBdr>
            <w:top w:val="none" w:sz="0" w:space="0" w:color="auto"/>
            <w:left w:val="none" w:sz="0" w:space="0" w:color="auto"/>
            <w:bottom w:val="none" w:sz="0" w:space="0" w:color="auto"/>
            <w:right w:val="none" w:sz="0" w:space="0" w:color="auto"/>
          </w:divBdr>
        </w:div>
        <w:div w:id="68315140">
          <w:marLeft w:val="0"/>
          <w:marRight w:val="0"/>
          <w:marTop w:val="0"/>
          <w:marBottom w:val="0"/>
          <w:divBdr>
            <w:top w:val="none" w:sz="0" w:space="0" w:color="auto"/>
            <w:left w:val="none" w:sz="0" w:space="0" w:color="auto"/>
            <w:bottom w:val="none" w:sz="0" w:space="0" w:color="auto"/>
            <w:right w:val="none" w:sz="0" w:space="0" w:color="auto"/>
          </w:divBdr>
        </w:div>
        <w:div w:id="418453456">
          <w:marLeft w:val="0"/>
          <w:marRight w:val="0"/>
          <w:marTop w:val="0"/>
          <w:marBottom w:val="0"/>
          <w:divBdr>
            <w:top w:val="none" w:sz="0" w:space="0" w:color="auto"/>
            <w:left w:val="none" w:sz="0" w:space="0" w:color="auto"/>
            <w:bottom w:val="none" w:sz="0" w:space="0" w:color="auto"/>
            <w:right w:val="none" w:sz="0" w:space="0" w:color="auto"/>
          </w:divBdr>
        </w:div>
        <w:div w:id="422847536">
          <w:marLeft w:val="0"/>
          <w:marRight w:val="0"/>
          <w:marTop w:val="0"/>
          <w:marBottom w:val="0"/>
          <w:divBdr>
            <w:top w:val="none" w:sz="0" w:space="0" w:color="auto"/>
            <w:left w:val="none" w:sz="0" w:space="0" w:color="auto"/>
            <w:bottom w:val="none" w:sz="0" w:space="0" w:color="auto"/>
            <w:right w:val="none" w:sz="0" w:space="0" w:color="auto"/>
          </w:divBdr>
        </w:div>
        <w:div w:id="509679612">
          <w:marLeft w:val="0"/>
          <w:marRight w:val="0"/>
          <w:marTop w:val="0"/>
          <w:marBottom w:val="0"/>
          <w:divBdr>
            <w:top w:val="none" w:sz="0" w:space="0" w:color="auto"/>
            <w:left w:val="none" w:sz="0" w:space="0" w:color="auto"/>
            <w:bottom w:val="none" w:sz="0" w:space="0" w:color="auto"/>
            <w:right w:val="none" w:sz="0" w:space="0" w:color="auto"/>
          </w:divBdr>
          <w:divsChild>
            <w:div w:id="672416176">
              <w:marLeft w:val="0"/>
              <w:marRight w:val="0"/>
              <w:marTop w:val="0"/>
              <w:marBottom w:val="75"/>
              <w:divBdr>
                <w:top w:val="single" w:sz="6" w:space="0" w:color="AAAAAA"/>
                <w:left w:val="none" w:sz="0" w:space="0" w:color="auto"/>
                <w:bottom w:val="none" w:sz="0" w:space="0" w:color="auto"/>
                <w:right w:val="none" w:sz="0" w:space="0" w:color="auto"/>
              </w:divBdr>
              <w:divsChild>
                <w:div w:id="219101926">
                  <w:marLeft w:val="0"/>
                  <w:marRight w:val="0"/>
                  <w:marTop w:val="0"/>
                  <w:marBottom w:val="0"/>
                  <w:divBdr>
                    <w:top w:val="none" w:sz="0" w:space="0" w:color="auto"/>
                    <w:left w:val="none" w:sz="0" w:space="0" w:color="auto"/>
                    <w:bottom w:val="none" w:sz="0" w:space="0" w:color="auto"/>
                    <w:right w:val="none" w:sz="0" w:space="0" w:color="auto"/>
                  </w:divBdr>
                  <w:divsChild>
                    <w:div w:id="1180243176">
                      <w:marLeft w:val="0"/>
                      <w:marRight w:val="0"/>
                      <w:marTop w:val="0"/>
                      <w:marBottom w:val="0"/>
                      <w:divBdr>
                        <w:top w:val="none" w:sz="0" w:space="0" w:color="auto"/>
                        <w:left w:val="none" w:sz="0" w:space="0" w:color="auto"/>
                        <w:bottom w:val="none" w:sz="0" w:space="0" w:color="auto"/>
                        <w:right w:val="none" w:sz="0" w:space="0" w:color="auto"/>
                      </w:divBdr>
                      <w:divsChild>
                        <w:div w:id="306936789">
                          <w:marLeft w:val="0"/>
                          <w:marRight w:val="0"/>
                          <w:marTop w:val="0"/>
                          <w:marBottom w:val="0"/>
                          <w:divBdr>
                            <w:top w:val="none" w:sz="0" w:space="0" w:color="auto"/>
                            <w:left w:val="none" w:sz="0" w:space="0" w:color="auto"/>
                            <w:bottom w:val="none" w:sz="0" w:space="0" w:color="auto"/>
                            <w:right w:val="none" w:sz="0" w:space="0" w:color="auto"/>
                          </w:divBdr>
                          <w:divsChild>
                            <w:div w:id="1614165480">
                              <w:marLeft w:val="0"/>
                              <w:marRight w:val="0"/>
                              <w:marTop w:val="0"/>
                              <w:marBottom w:val="0"/>
                              <w:divBdr>
                                <w:top w:val="none" w:sz="0" w:space="0" w:color="auto"/>
                                <w:left w:val="none" w:sz="0" w:space="0" w:color="auto"/>
                                <w:bottom w:val="none" w:sz="0" w:space="0" w:color="auto"/>
                                <w:right w:val="none" w:sz="0" w:space="0" w:color="auto"/>
                              </w:divBdr>
                              <w:divsChild>
                                <w:div w:id="1770275173">
                                  <w:marLeft w:val="0"/>
                                  <w:marRight w:val="0"/>
                                  <w:marTop w:val="0"/>
                                  <w:marBottom w:val="0"/>
                                  <w:divBdr>
                                    <w:top w:val="none" w:sz="0" w:space="0" w:color="auto"/>
                                    <w:left w:val="none" w:sz="0" w:space="0" w:color="auto"/>
                                    <w:bottom w:val="none" w:sz="0" w:space="0" w:color="auto"/>
                                    <w:right w:val="none" w:sz="0" w:space="0" w:color="auto"/>
                                  </w:divBdr>
                                  <w:divsChild>
                                    <w:div w:id="514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162">
                          <w:marLeft w:val="0"/>
                          <w:marRight w:val="0"/>
                          <w:marTop w:val="0"/>
                          <w:marBottom w:val="0"/>
                          <w:divBdr>
                            <w:top w:val="none" w:sz="0" w:space="0" w:color="auto"/>
                            <w:left w:val="none" w:sz="0" w:space="0" w:color="auto"/>
                            <w:bottom w:val="none" w:sz="0" w:space="0" w:color="auto"/>
                            <w:right w:val="none" w:sz="0" w:space="0" w:color="auto"/>
                          </w:divBdr>
                          <w:divsChild>
                            <w:div w:id="1846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675">
          <w:marLeft w:val="0"/>
          <w:marRight w:val="0"/>
          <w:marTop w:val="0"/>
          <w:marBottom w:val="0"/>
          <w:divBdr>
            <w:top w:val="none" w:sz="0" w:space="0" w:color="auto"/>
            <w:left w:val="none" w:sz="0" w:space="0" w:color="auto"/>
            <w:bottom w:val="none" w:sz="0" w:space="0" w:color="auto"/>
            <w:right w:val="none" w:sz="0" w:space="0" w:color="auto"/>
          </w:divBdr>
        </w:div>
        <w:div w:id="575938928">
          <w:marLeft w:val="0"/>
          <w:marRight w:val="0"/>
          <w:marTop w:val="0"/>
          <w:marBottom w:val="0"/>
          <w:divBdr>
            <w:top w:val="none" w:sz="0" w:space="0" w:color="auto"/>
            <w:left w:val="none" w:sz="0" w:space="0" w:color="auto"/>
            <w:bottom w:val="none" w:sz="0" w:space="0" w:color="auto"/>
            <w:right w:val="none" w:sz="0" w:space="0" w:color="auto"/>
          </w:divBdr>
        </w:div>
        <w:div w:id="604966875">
          <w:marLeft w:val="0"/>
          <w:marRight w:val="0"/>
          <w:marTop w:val="0"/>
          <w:marBottom w:val="0"/>
          <w:divBdr>
            <w:top w:val="none" w:sz="0" w:space="0" w:color="auto"/>
            <w:left w:val="none" w:sz="0" w:space="0" w:color="auto"/>
            <w:bottom w:val="none" w:sz="0" w:space="0" w:color="auto"/>
            <w:right w:val="none" w:sz="0" w:space="0" w:color="auto"/>
          </w:divBdr>
        </w:div>
        <w:div w:id="650793243">
          <w:marLeft w:val="0"/>
          <w:marRight w:val="0"/>
          <w:marTop w:val="0"/>
          <w:marBottom w:val="0"/>
          <w:divBdr>
            <w:top w:val="none" w:sz="0" w:space="0" w:color="auto"/>
            <w:left w:val="none" w:sz="0" w:space="0" w:color="auto"/>
            <w:bottom w:val="none" w:sz="0" w:space="0" w:color="auto"/>
            <w:right w:val="none" w:sz="0" w:space="0" w:color="auto"/>
          </w:divBdr>
        </w:div>
        <w:div w:id="854854356">
          <w:marLeft w:val="0"/>
          <w:marRight w:val="0"/>
          <w:marTop w:val="0"/>
          <w:marBottom w:val="0"/>
          <w:divBdr>
            <w:top w:val="none" w:sz="0" w:space="0" w:color="auto"/>
            <w:left w:val="none" w:sz="0" w:space="0" w:color="auto"/>
            <w:bottom w:val="none" w:sz="0" w:space="0" w:color="auto"/>
            <w:right w:val="none" w:sz="0" w:space="0" w:color="auto"/>
          </w:divBdr>
        </w:div>
        <w:div w:id="1045375065">
          <w:marLeft w:val="0"/>
          <w:marRight w:val="0"/>
          <w:marTop w:val="0"/>
          <w:marBottom w:val="0"/>
          <w:divBdr>
            <w:top w:val="none" w:sz="0" w:space="0" w:color="auto"/>
            <w:left w:val="none" w:sz="0" w:space="0" w:color="auto"/>
            <w:bottom w:val="none" w:sz="0" w:space="0" w:color="auto"/>
            <w:right w:val="none" w:sz="0" w:space="0" w:color="auto"/>
          </w:divBdr>
        </w:div>
        <w:div w:id="1234271845">
          <w:marLeft w:val="0"/>
          <w:marRight w:val="0"/>
          <w:marTop w:val="0"/>
          <w:marBottom w:val="0"/>
          <w:divBdr>
            <w:top w:val="none" w:sz="0" w:space="0" w:color="auto"/>
            <w:left w:val="none" w:sz="0" w:space="0" w:color="auto"/>
            <w:bottom w:val="none" w:sz="0" w:space="0" w:color="auto"/>
            <w:right w:val="none" w:sz="0" w:space="0" w:color="auto"/>
          </w:divBdr>
        </w:div>
        <w:div w:id="1238859636">
          <w:marLeft w:val="0"/>
          <w:marRight w:val="0"/>
          <w:marTop w:val="0"/>
          <w:marBottom w:val="0"/>
          <w:divBdr>
            <w:top w:val="none" w:sz="0" w:space="0" w:color="auto"/>
            <w:left w:val="none" w:sz="0" w:space="0" w:color="auto"/>
            <w:bottom w:val="none" w:sz="0" w:space="0" w:color="auto"/>
            <w:right w:val="none" w:sz="0" w:space="0" w:color="auto"/>
          </w:divBdr>
        </w:div>
        <w:div w:id="1345323116">
          <w:marLeft w:val="0"/>
          <w:marRight w:val="0"/>
          <w:marTop w:val="0"/>
          <w:marBottom w:val="0"/>
          <w:divBdr>
            <w:top w:val="none" w:sz="0" w:space="0" w:color="auto"/>
            <w:left w:val="none" w:sz="0" w:space="0" w:color="auto"/>
            <w:bottom w:val="none" w:sz="0" w:space="0" w:color="auto"/>
            <w:right w:val="none" w:sz="0" w:space="0" w:color="auto"/>
          </w:divBdr>
        </w:div>
        <w:div w:id="1425298400">
          <w:marLeft w:val="0"/>
          <w:marRight w:val="0"/>
          <w:marTop w:val="0"/>
          <w:marBottom w:val="0"/>
          <w:divBdr>
            <w:top w:val="none" w:sz="0" w:space="0" w:color="auto"/>
            <w:left w:val="none" w:sz="0" w:space="0" w:color="auto"/>
            <w:bottom w:val="none" w:sz="0" w:space="0" w:color="auto"/>
            <w:right w:val="none" w:sz="0" w:space="0" w:color="auto"/>
          </w:divBdr>
        </w:div>
        <w:div w:id="1427918753">
          <w:marLeft w:val="0"/>
          <w:marRight w:val="0"/>
          <w:marTop w:val="0"/>
          <w:marBottom w:val="0"/>
          <w:divBdr>
            <w:top w:val="none" w:sz="0" w:space="0" w:color="auto"/>
            <w:left w:val="none" w:sz="0" w:space="0" w:color="auto"/>
            <w:bottom w:val="none" w:sz="0" w:space="0" w:color="auto"/>
            <w:right w:val="none" w:sz="0" w:space="0" w:color="auto"/>
          </w:divBdr>
        </w:div>
        <w:div w:id="1788964908">
          <w:marLeft w:val="0"/>
          <w:marRight w:val="0"/>
          <w:marTop w:val="0"/>
          <w:marBottom w:val="0"/>
          <w:divBdr>
            <w:top w:val="none" w:sz="0" w:space="0" w:color="auto"/>
            <w:left w:val="none" w:sz="0" w:space="0" w:color="auto"/>
            <w:bottom w:val="none" w:sz="0" w:space="0" w:color="auto"/>
            <w:right w:val="none" w:sz="0" w:space="0" w:color="auto"/>
          </w:divBdr>
        </w:div>
        <w:div w:id="1830176439">
          <w:marLeft w:val="0"/>
          <w:marRight w:val="0"/>
          <w:marTop w:val="0"/>
          <w:marBottom w:val="0"/>
          <w:divBdr>
            <w:top w:val="none" w:sz="0" w:space="0" w:color="auto"/>
            <w:left w:val="none" w:sz="0" w:space="0" w:color="auto"/>
            <w:bottom w:val="none" w:sz="0" w:space="0" w:color="auto"/>
            <w:right w:val="none" w:sz="0" w:space="0" w:color="auto"/>
          </w:divBdr>
        </w:div>
        <w:div w:id="1994215373">
          <w:marLeft w:val="0"/>
          <w:marRight w:val="0"/>
          <w:marTop w:val="0"/>
          <w:marBottom w:val="0"/>
          <w:divBdr>
            <w:top w:val="none" w:sz="0" w:space="0" w:color="auto"/>
            <w:left w:val="none" w:sz="0" w:space="0" w:color="auto"/>
            <w:bottom w:val="none" w:sz="0" w:space="0" w:color="auto"/>
            <w:right w:val="none" w:sz="0" w:space="0" w:color="auto"/>
          </w:divBdr>
        </w:div>
        <w:div w:id="2091923325">
          <w:marLeft w:val="0"/>
          <w:marRight w:val="0"/>
          <w:marTop w:val="0"/>
          <w:marBottom w:val="0"/>
          <w:divBdr>
            <w:top w:val="none" w:sz="0" w:space="0" w:color="auto"/>
            <w:left w:val="none" w:sz="0" w:space="0" w:color="auto"/>
            <w:bottom w:val="none" w:sz="0" w:space="0" w:color="auto"/>
            <w:right w:val="none" w:sz="0" w:space="0" w:color="auto"/>
          </w:divBdr>
        </w:div>
        <w:div w:id="2137485319">
          <w:marLeft w:val="0"/>
          <w:marRight w:val="0"/>
          <w:marTop w:val="0"/>
          <w:marBottom w:val="0"/>
          <w:divBdr>
            <w:top w:val="none" w:sz="0" w:space="0" w:color="auto"/>
            <w:left w:val="none" w:sz="0" w:space="0" w:color="auto"/>
            <w:bottom w:val="none" w:sz="0" w:space="0" w:color="auto"/>
            <w:right w:val="none" w:sz="0" w:space="0" w:color="auto"/>
          </w:divBdr>
        </w:div>
      </w:divsChild>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1743895">
      <w:bodyDiv w:val="1"/>
      <w:marLeft w:val="0"/>
      <w:marRight w:val="0"/>
      <w:marTop w:val="0"/>
      <w:marBottom w:val="0"/>
      <w:divBdr>
        <w:top w:val="none" w:sz="0" w:space="0" w:color="auto"/>
        <w:left w:val="none" w:sz="0" w:space="0" w:color="auto"/>
        <w:bottom w:val="none" w:sz="0" w:space="0" w:color="auto"/>
        <w:right w:val="none" w:sz="0" w:space="0" w:color="auto"/>
      </w:divBdr>
      <w:divsChild>
        <w:div w:id="173541701">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502527">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17785485">
      <w:bodyDiv w:val="1"/>
      <w:marLeft w:val="0"/>
      <w:marRight w:val="0"/>
      <w:marTop w:val="0"/>
      <w:marBottom w:val="0"/>
      <w:divBdr>
        <w:top w:val="none" w:sz="0" w:space="0" w:color="auto"/>
        <w:left w:val="none" w:sz="0" w:space="0" w:color="auto"/>
        <w:bottom w:val="none" w:sz="0" w:space="0" w:color="auto"/>
        <w:right w:val="none" w:sz="0" w:space="0" w:color="auto"/>
      </w:divBdr>
      <w:divsChild>
        <w:div w:id="1852600813">
          <w:marLeft w:val="0"/>
          <w:marRight w:val="0"/>
          <w:marTop w:val="0"/>
          <w:marBottom w:val="0"/>
          <w:divBdr>
            <w:top w:val="none" w:sz="0" w:space="0" w:color="auto"/>
            <w:left w:val="none" w:sz="0" w:space="0" w:color="auto"/>
            <w:bottom w:val="none" w:sz="0" w:space="0" w:color="auto"/>
            <w:right w:val="none" w:sz="0" w:space="0" w:color="auto"/>
          </w:divBdr>
          <w:divsChild>
            <w:div w:id="2067483142">
              <w:marLeft w:val="0"/>
              <w:marRight w:val="0"/>
              <w:marTop w:val="0"/>
              <w:marBottom w:val="0"/>
              <w:divBdr>
                <w:top w:val="none" w:sz="0" w:space="0" w:color="auto"/>
                <w:left w:val="none" w:sz="0" w:space="0" w:color="auto"/>
                <w:bottom w:val="none" w:sz="0" w:space="0" w:color="auto"/>
                <w:right w:val="none" w:sz="0" w:space="0" w:color="auto"/>
              </w:divBdr>
            </w:div>
            <w:div w:id="799415778">
              <w:marLeft w:val="0"/>
              <w:marRight w:val="0"/>
              <w:marTop w:val="150"/>
              <w:marBottom w:val="150"/>
              <w:divBdr>
                <w:top w:val="none" w:sz="0" w:space="0" w:color="auto"/>
                <w:left w:val="none" w:sz="0" w:space="0" w:color="auto"/>
                <w:bottom w:val="none" w:sz="0" w:space="0" w:color="auto"/>
                <w:right w:val="none" w:sz="0" w:space="0" w:color="auto"/>
              </w:divBdr>
              <w:divsChild>
                <w:div w:id="1969311591">
                  <w:marLeft w:val="0"/>
                  <w:marRight w:val="0"/>
                  <w:marTop w:val="0"/>
                  <w:marBottom w:val="0"/>
                  <w:divBdr>
                    <w:top w:val="none" w:sz="0" w:space="0" w:color="auto"/>
                    <w:left w:val="none" w:sz="0" w:space="0" w:color="auto"/>
                    <w:bottom w:val="none" w:sz="0" w:space="0" w:color="auto"/>
                    <w:right w:val="none" w:sz="0" w:space="0" w:color="auto"/>
                  </w:divBdr>
                  <w:divsChild>
                    <w:div w:id="15056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5052">
          <w:marLeft w:val="0"/>
          <w:marRight w:val="0"/>
          <w:marTop w:val="0"/>
          <w:marBottom w:val="0"/>
          <w:divBdr>
            <w:top w:val="none" w:sz="0" w:space="0" w:color="auto"/>
            <w:left w:val="none" w:sz="0" w:space="0" w:color="auto"/>
            <w:bottom w:val="none" w:sz="0" w:space="0" w:color="auto"/>
            <w:right w:val="none" w:sz="0" w:space="0" w:color="auto"/>
          </w:divBdr>
          <w:divsChild>
            <w:div w:id="8255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48975525">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449">
      <w:bodyDiv w:val="1"/>
      <w:marLeft w:val="0"/>
      <w:marRight w:val="0"/>
      <w:marTop w:val="0"/>
      <w:marBottom w:val="0"/>
      <w:divBdr>
        <w:top w:val="none" w:sz="0" w:space="0" w:color="auto"/>
        <w:left w:val="none" w:sz="0" w:space="0" w:color="auto"/>
        <w:bottom w:val="none" w:sz="0" w:space="0" w:color="auto"/>
        <w:right w:val="none" w:sz="0" w:space="0" w:color="auto"/>
      </w:divBdr>
    </w:div>
    <w:div w:id="957301175">
      <w:marLeft w:val="0"/>
      <w:marRight w:val="0"/>
      <w:marTop w:val="0"/>
      <w:marBottom w:val="0"/>
      <w:divBdr>
        <w:top w:val="none" w:sz="0" w:space="0" w:color="auto"/>
        <w:left w:val="none" w:sz="0" w:space="0" w:color="auto"/>
        <w:bottom w:val="none" w:sz="0" w:space="0" w:color="auto"/>
        <w:right w:val="none" w:sz="0" w:space="0" w:color="auto"/>
      </w:divBdr>
    </w:div>
    <w:div w:id="960722246">
      <w:bodyDiv w:val="1"/>
      <w:marLeft w:val="0"/>
      <w:marRight w:val="0"/>
      <w:marTop w:val="0"/>
      <w:marBottom w:val="0"/>
      <w:divBdr>
        <w:top w:val="none" w:sz="0" w:space="0" w:color="auto"/>
        <w:left w:val="none" w:sz="0" w:space="0" w:color="auto"/>
        <w:bottom w:val="none" w:sz="0" w:space="0" w:color="auto"/>
        <w:right w:val="none" w:sz="0" w:space="0" w:color="auto"/>
      </w:divBdr>
      <w:divsChild>
        <w:div w:id="2043285807">
          <w:marLeft w:val="0"/>
          <w:marRight w:val="0"/>
          <w:marTop w:val="0"/>
          <w:marBottom w:val="0"/>
          <w:divBdr>
            <w:top w:val="none" w:sz="0" w:space="0" w:color="auto"/>
            <w:left w:val="none" w:sz="0" w:space="0" w:color="auto"/>
            <w:bottom w:val="none" w:sz="0" w:space="0" w:color="auto"/>
            <w:right w:val="none" w:sz="0" w:space="0" w:color="auto"/>
          </w:divBdr>
          <w:divsChild>
            <w:div w:id="1599484379">
              <w:marLeft w:val="0"/>
              <w:marRight w:val="0"/>
              <w:marTop w:val="0"/>
              <w:marBottom w:val="0"/>
              <w:divBdr>
                <w:top w:val="none" w:sz="0" w:space="0" w:color="auto"/>
                <w:left w:val="none" w:sz="0" w:space="0" w:color="auto"/>
                <w:bottom w:val="none" w:sz="0" w:space="0" w:color="auto"/>
                <w:right w:val="none" w:sz="0" w:space="0" w:color="auto"/>
              </w:divBdr>
            </w:div>
            <w:div w:id="1726368853">
              <w:marLeft w:val="0"/>
              <w:marRight w:val="0"/>
              <w:marTop w:val="150"/>
              <w:marBottom w:val="150"/>
              <w:divBdr>
                <w:top w:val="none" w:sz="0" w:space="0" w:color="auto"/>
                <w:left w:val="none" w:sz="0" w:space="0" w:color="auto"/>
                <w:bottom w:val="none" w:sz="0" w:space="0" w:color="auto"/>
                <w:right w:val="none" w:sz="0" w:space="0" w:color="auto"/>
              </w:divBdr>
              <w:divsChild>
                <w:div w:id="2123071476">
                  <w:marLeft w:val="0"/>
                  <w:marRight w:val="0"/>
                  <w:marTop w:val="0"/>
                  <w:marBottom w:val="0"/>
                  <w:divBdr>
                    <w:top w:val="none" w:sz="0" w:space="0" w:color="auto"/>
                    <w:left w:val="none" w:sz="0" w:space="0" w:color="auto"/>
                    <w:bottom w:val="none" w:sz="0" w:space="0" w:color="auto"/>
                    <w:right w:val="none" w:sz="0" w:space="0" w:color="auto"/>
                  </w:divBdr>
                  <w:divsChild>
                    <w:div w:id="12128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6303">
          <w:marLeft w:val="0"/>
          <w:marRight w:val="0"/>
          <w:marTop w:val="0"/>
          <w:marBottom w:val="0"/>
          <w:divBdr>
            <w:top w:val="none" w:sz="0" w:space="0" w:color="auto"/>
            <w:left w:val="none" w:sz="0" w:space="0" w:color="auto"/>
            <w:bottom w:val="none" w:sz="0" w:space="0" w:color="auto"/>
            <w:right w:val="none" w:sz="0" w:space="0" w:color="auto"/>
          </w:divBdr>
          <w:divsChild>
            <w:div w:id="11092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66277">
      <w:bodyDiv w:val="1"/>
      <w:marLeft w:val="0"/>
      <w:marRight w:val="0"/>
      <w:marTop w:val="0"/>
      <w:marBottom w:val="0"/>
      <w:divBdr>
        <w:top w:val="none" w:sz="0" w:space="0" w:color="auto"/>
        <w:left w:val="none" w:sz="0" w:space="0" w:color="auto"/>
        <w:bottom w:val="none" w:sz="0" w:space="0" w:color="auto"/>
        <w:right w:val="none" w:sz="0" w:space="0" w:color="auto"/>
      </w:divBdr>
      <w:divsChild>
        <w:div w:id="1394742882">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2000723">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1222172">
      <w:bodyDiv w:val="1"/>
      <w:marLeft w:val="0"/>
      <w:marRight w:val="0"/>
      <w:marTop w:val="0"/>
      <w:marBottom w:val="0"/>
      <w:divBdr>
        <w:top w:val="none" w:sz="0" w:space="0" w:color="auto"/>
        <w:left w:val="none" w:sz="0" w:space="0" w:color="auto"/>
        <w:bottom w:val="none" w:sz="0" w:space="0" w:color="auto"/>
        <w:right w:val="none" w:sz="0" w:space="0" w:color="auto"/>
      </w:divBdr>
      <w:divsChild>
        <w:div w:id="1185677854">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325403">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6978527">
      <w:bodyDiv w:val="1"/>
      <w:marLeft w:val="0"/>
      <w:marRight w:val="0"/>
      <w:marTop w:val="0"/>
      <w:marBottom w:val="0"/>
      <w:divBdr>
        <w:top w:val="none" w:sz="0" w:space="0" w:color="auto"/>
        <w:left w:val="none" w:sz="0" w:space="0" w:color="auto"/>
        <w:bottom w:val="none" w:sz="0" w:space="0" w:color="auto"/>
        <w:right w:val="none" w:sz="0" w:space="0" w:color="auto"/>
      </w:divBdr>
      <w:divsChild>
        <w:div w:id="944724840">
          <w:marLeft w:val="0"/>
          <w:marRight w:val="0"/>
          <w:marTop w:val="0"/>
          <w:marBottom w:val="0"/>
          <w:divBdr>
            <w:top w:val="none" w:sz="0" w:space="0" w:color="auto"/>
            <w:left w:val="none" w:sz="0" w:space="0" w:color="auto"/>
            <w:bottom w:val="none" w:sz="0" w:space="0" w:color="auto"/>
            <w:right w:val="none" w:sz="0" w:space="0" w:color="auto"/>
          </w:divBdr>
          <w:divsChild>
            <w:div w:id="1743409907">
              <w:marLeft w:val="0"/>
              <w:marRight w:val="0"/>
              <w:marTop w:val="0"/>
              <w:marBottom w:val="0"/>
              <w:divBdr>
                <w:top w:val="none" w:sz="0" w:space="0" w:color="auto"/>
                <w:left w:val="none" w:sz="0" w:space="0" w:color="auto"/>
                <w:bottom w:val="none" w:sz="0" w:space="0" w:color="auto"/>
                <w:right w:val="none" w:sz="0" w:space="0" w:color="auto"/>
              </w:divBdr>
            </w:div>
            <w:div w:id="1475753351">
              <w:marLeft w:val="0"/>
              <w:marRight w:val="0"/>
              <w:marTop w:val="0"/>
              <w:marBottom w:val="0"/>
              <w:divBdr>
                <w:top w:val="none" w:sz="0" w:space="0" w:color="auto"/>
                <w:left w:val="none" w:sz="0" w:space="0" w:color="auto"/>
                <w:bottom w:val="none" w:sz="0" w:space="0" w:color="auto"/>
                <w:right w:val="none" w:sz="0" w:space="0" w:color="auto"/>
              </w:divBdr>
            </w:div>
            <w:div w:id="631060295">
              <w:marLeft w:val="0"/>
              <w:marRight w:val="0"/>
              <w:marTop w:val="0"/>
              <w:marBottom w:val="0"/>
              <w:divBdr>
                <w:top w:val="none" w:sz="0" w:space="0" w:color="auto"/>
                <w:left w:val="none" w:sz="0" w:space="0" w:color="auto"/>
                <w:bottom w:val="none" w:sz="0" w:space="0" w:color="auto"/>
                <w:right w:val="none" w:sz="0" w:space="0" w:color="auto"/>
              </w:divBdr>
            </w:div>
          </w:divsChild>
        </w:div>
        <w:div w:id="1318418437">
          <w:marLeft w:val="0"/>
          <w:marRight w:val="0"/>
          <w:marTop w:val="0"/>
          <w:marBottom w:val="0"/>
          <w:divBdr>
            <w:top w:val="none" w:sz="0" w:space="0" w:color="auto"/>
            <w:left w:val="none" w:sz="0" w:space="0" w:color="auto"/>
            <w:bottom w:val="none" w:sz="0" w:space="0" w:color="auto"/>
            <w:right w:val="none" w:sz="0" w:space="0" w:color="auto"/>
          </w:divBdr>
        </w:div>
        <w:div w:id="2111310953">
          <w:marLeft w:val="0"/>
          <w:marRight w:val="0"/>
          <w:marTop w:val="0"/>
          <w:marBottom w:val="0"/>
          <w:divBdr>
            <w:top w:val="none" w:sz="0" w:space="0" w:color="auto"/>
            <w:left w:val="none" w:sz="0" w:space="0" w:color="auto"/>
            <w:bottom w:val="none" w:sz="0" w:space="0" w:color="auto"/>
            <w:right w:val="none" w:sz="0" w:space="0" w:color="auto"/>
          </w:divBdr>
          <w:divsChild>
            <w:div w:id="382796306">
              <w:marLeft w:val="0"/>
              <w:marRight w:val="0"/>
              <w:marTop w:val="0"/>
              <w:marBottom w:val="0"/>
              <w:divBdr>
                <w:top w:val="none" w:sz="0" w:space="0" w:color="auto"/>
                <w:left w:val="none" w:sz="0" w:space="0" w:color="auto"/>
                <w:bottom w:val="none" w:sz="0" w:space="0" w:color="auto"/>
                <w:right w:val="none" w:sz="0" w:space="0" w:color="auto"/>
              </w:divBdr>
            </w:div>
          </w:divsChild>
        </w:div>
        <w:div w:id="1917855635">
          <w:marLeft w:val="0"/>
          <w:marRight w:val="0"/>
          <w:marTop w:val="0"/>
          <w:marBottom w:val="0"/>
          <w:divBdr>
            <w:top w:val="none" w:sz="0" w:space="0" w:color="auto"/>
            <w:left w:val="none" w:sz="0" w:space="0" w:color="auto"/>
            <w:bottom w:val="none" w:sz="0" w:space="0" w:color="auto"/>
            <w:right w:val="none" w:sz="0" w:space="0" w:color="auto"/>
          </w:divBdr>
          <w:divsChild>
            <w:div w:id="1012759083">
              <w:marLeft w:val="0"/>
              <w:marRight w:val="0"/>
              <w:marTop w:val="0"/>
              <w:marBottom w:val="315"/>
              <w:divBdr>
                <w:top w:val="none" w:sz="0" w:space="0" w:color="auto"/>
                <w:left w:val="none" w:sz="0" w:space="0" w:color="auto"/>
                <w:bottom w:val="none" w:sz="0" w:space="0" w:color="auto"/>
                <w:right w:val="none" w:sz="0" w:space="0" w:color="auto"/>
              </w:divBdr>
              <w:divsChild>
                <w:div w:id="4319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8266448">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78795802">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59992">
      <w:bodyDiv w:val="1"/>
      <w:marLeft w:val="0"/>
      <w:marRight w:val="0"/>
      <w:marTop w:val="0"/>
      <w:marBottom w:val="0"/>
      <w:divBdr>
        <w:top w:val="none" w:sz="0" w:space="0" w:color="auto"/>
        <w:left w:val="none" w:sz="0" w:space="0" w:color="auto"/>
        <w:bottom w:val="none" w:sz="0" w:space="0" w:color="auto"/>
        <w:right w:val="none" w:sz="0" w:space="0" w:color="auto"/>
      </w:divBdr>
      <w:divsChild>
        <w:div w:id="1799227012">
          <w:marLeft w:val="0"/>
          <w:marRight w:val="0"/>
          <w:marTop w:val="0"/>
          <w:marBottom w:val="0"/>
          <w:divBdr>
            <w:top w:val="none" w:sz="0" w:space="0" w:color="auto"/>
            <w:left w:val="none" w:sz="0" w:space="0" w:color="auto"/>
            <w:bottom w:val="none" w:sz="0" w:space="0" w:color="auto"/>
            <w:right w:val="none" w:sz="0" w:space="0" w:color="auto"/>
          </w:divBdr>
          <w:divsChild>
            <w:div w:id="1798789806">
              <w:marLeft w:val="0"/>
              <w:marRight w:val="0"/>
              <w:marTop w:val="0"/>
              <w:marBottom w:val="0"/>
              <w:divBdr>
                <w:top w:val="none" w:sz="0" w:space="0" w:color="auto"/>
                <w:left w:val="none" w:sz="0" w:space="0" w:color="auto"/>
                <w:bottom w:val="none" w:sz="0" w:space="0" w:color="auto"/>
                <w:right w:val="none" w:sz="0" w:space="0" w:color="auto"/>
              </w:divBdr>
            </w:div>
            <w:div w:id="1477333284">
              <w:marLeft w:val="0"/>
              <w:marRight w:val="0"/>
              <w:marTop w:val="150"/>
              <w:marBottom w:val="150"/>
              <w:divBdr>
                <w:top w:val="none" w:sz="0" w:space="0" w:color="auto"/>
                <w:left w:val="none" w:sz="0" w:space="0" w:color="auto"/>
                <w:bottom w:val="none" w:sz="0" w:space="0" w:color="auto"/>
                <w:right w:val="none" w:sz="0" w:space="0" w:color="auto"/>
              </w:divBdr>
              <w:divsChild>
                <w:div w:id="606087610">
                  <w:marLeft w:val="0"/>
                  <w:marRight w:val="0"/>
                  <w:marTop w:val="0"/>
                  <w:marBottom w:val="0"/>
                  <w:divBdr>
                    <w:top w:val="none" w:sz="0" w:space="0" w:color="auto"/>
                    <w:left w:val="none" w:sz="0" w:space="0" w:color="auto"/>
                    <w:bottom w:val="none" w:sz="0" w:space="0" w:color="auto"/>
                    <w:right w:val="none" w:sz="0" w:space="0" w:color="auto"/>
                  </w:divBdr>
                  <w:divsChild>
                    <w:div w:id="17022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91676">
          <w:marLeft w:val="0"/>
          <w:marRight w:val="0"/>
          <w:marTop w:val="0"/>
          <w:marBottom w:val="0"/>
          <w:divBdr>
            <w:top w:val="none" w:sz="0" w:space="0" w:color="auto"/>
            <w:left w:val="none" w:sz="0" w:space="0" w:color="auto"/>
            <w:bottom w:val="none" w:sz="0" w:space="0" w:color="auto"/>
            <w:right w:val="none" w:sz="0" w:space="0" w:color="auto"/>
          </w:divBdr>
          <w:divsChild>
            <w:div w:id="1577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859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71">
          <w:marLeft w:val="0"/>
          <w:marRight w:val="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71260">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0726222">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8471">
      <w:bodyDiv w:val="1"/>
      <w:marLeft w:val="0"/>
      <w:marRight w:val="0"/>
      <w:marTop w:val="0"/>
      <w:marBottom w:val="0"/>
      <w:divBdr>
        <w:top w:val="none" w:sz="0" w:space="0" w:color="auto"/>
        <w:left w:val="none" w:sz="0" w:space="0" w:color="auto"/>
        <w:bottom w:val="none" w:sz="0" w:space="0" w:color="auto"/>
        <w:right w:val="none" w:sz="0" w:space="0" w:color="auto"/>
      </w:divBdr>
      <w:divsChild>
        <w:div w:id="566918408">
          <w:marLeft w:val="0"/>
          <w:marRight w:val="0"/>
          <w:marTop w:val="0"/>
          <w:marBottom w:val="0"/>
          <w:divBdr>
            <w:top w:val="none" w:sz="0" w:space="0" w:color="auto"/>
            <w:left w:val="none" w:sz="0" w:space="0" w:color="auto"/>
            <w:bottom w:val="none" w:sz="0" w:space="0" w:color="auto"/>
            <w:right w:val="none" w:sz="0" w:space="0" w:color="auto"/>
          </w:divBdr>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81090819">
      <w:bodyDiv w:val="1"/>
      <w:marLeft w:val="0"/>
      <w:marRight w:val="0"/>
      <w:marTop w:val="0"/>
      <w:marBottom w:val="0"/>
      <w:divBdr>
        <w:top w:val="none" w:sz="0" w:space="0" w:color="auto"/>
        <w:left w:val="none" w:sz="0" w:space="0" w:color="auto"/>
        <w:bottom w:val="none" w:sz="0" w:space="0" w:color="auto"/>
        <w:right w:val="none" w:sz="0" w:space="0" w:color="auto"/>
      </w:divBdr>
    </w:div>
    <w:div w:id="1182167881">
      <w:bodyDiv w:val="1"/>
      <w:marLeft w:val="0"/>
      <w:marRight w:val="0"/>
      <w:marTop w:val="0"/>
      <w:marBottom w:val="0"/>
      <w:divBdr>
        <w:top w:val="none" w:sz="0" w:space="0" w:color="auto"/>
        <w:left w:val="none" w:sz="0" w:space="0" w:color="auto"/>
        <w:bottom w:val="none" w:sz="0" w:space="0" w:color="auto"/>
        <w:right w:val="none" w:sz="0" w:space="0" w:color="auto"/>
      </w:divBdr>
      <w:divsChild>
        <w:div w:id="1473403925">
          <w:marLeft w:val="0"/>
          <w:marRight w:val="0"/>
          <w:marTop w:val="0"/>
          <w:marBottom w:val="0"/>
          <w:divBdr>
            <w:top w:val="none" w:sz="0" w:space="0" w:color="auto"/>
            <w:left w:val="none" w:sz="0" w:space="0" w:color="auto"/>
            <w:bottom w:val="none" w:sz="0" w:space="0" w:color="auto"/>
            <w:right w:val="none" w:sz="0" w:space="0" w:color="auto"/>
          </w:divBdr>
        </w:div>
      </w:divsChild>
    </w:div>
    <w:div w:id="1184975743">
      <w:bodyDiv w:val="1"/>
      <w:marLeft w:val="0"/>
      <w:marRight w:val="0"/>
      <w:marTop w:val="0"/>
      <w:marBottom w:val="0"/>
      <w:divBdr>
        <w:top w:val="none" w:sz="0" w:space="0" w:color="auto"/>
        <w:left w:val="none" w:sz="0" w:space="0" w:color="auto"/>
        <w:bottom w:val="none" w:sz="0" w:space="0" w:color="auto"/>
        <w:right w:val="none" w:sz="0" w:space="0" w:color="auto"/>
      </w:divBdr>
      <w:divsChild>
        <w:div w:id="1981113686">
          <w:marLeft w:val="0"/>
          <w:marRight w:val="0"/>
          <w:marTop w:val="0"/>
          <w:marBottom w:val="0"/>
          <w:divBdr>
            <w:top w:val="none" w:sz="0" w:space="0" w:color="auto"/>
            <w:left w:val="none" w:sz="0" w:space="0" w:color="auto"/>
            <w:bottom w:val="none" w:sz="0" w:space="0" w:color="auto"/>
            <w:right w:val="none" w:sz="0" w:space="0" w:color="auto"/>
          </w:divBdr>
        </w:div>
      </w:divsChild>
    </w:div>
    <w:div w:id="1185436468">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074386">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6769214">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7301153">
      <w:bodyDiv w:val="1"/>
      <w:marLeft w:val="0"/>
      <w:marRight w:val="0"/>
      <w:marTop w:val="0"/>
      <w:marBottom w:val="0"/>
      <w:divBdr>
        <w:top w:val="none" w:sz="0" w:space="0" w:color="auto"/>
        <w:left w:val="none" w:sz="0" w:space="0" w:color="auto"/>
        <w:bottom w:val="none" w:sz="0" w:space="0" w:color="auto"/>
        <w:right w:val="none" w:sz="0" w:space="0" w:color="auto"/>
      </w:divBdr>
      <w:divsChild>
        <w:div w:id="1368601772">
          <w:marLeft w:val="0"/>
          <w:marRight w:val="0"/>
          <w:marTop w:val="0"/>
          <w:marBottom w:val="0"/>
          <w:divBdr>
            <w:top w:val="none" w:sz="0" w:space="0" w:color="auto"/>
            <w:left w:val="none" w:sz="0" w:space="0" w:color="auto"/>
            <w:bottom w:val="none" w:sz="0" w:space="0" w:color="auto"/>
            <w:right w:val="none" w:sz="0" w:space="0" w:color="auto"/>
          </w:divBdr>
        </w:div>
      </w:divsChild>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0843671">
      <w:bodyDiv w:val="1"/>
      <w:marLeft w:val="0"/>
      <w:marRight w:val="0"/>
      <w:marTop w:val="0"/>
      <w:marBottom w:val="0"/>
      <w:divBdr>
        <w:top w:val="none" w:sz="0" w:space="0" w:color="auto"/>
        <w:left w:val="none" w:sz="0" w:space="0" w:color="auto"/>
        <w:bottom w:val="none" w:sz="0" w:space="0" w:color="auto"/>
        <w:right w:val="none" w:sz="0" w:space="0" w:color="auto"/>
      </w:divBdr>
      <w:divsChild>
        <w:div w:id="2079017624">
          <w:marLeft w:val="0"/>
          <w:marRight w:val="0"/>
          <w:marTop w:val="0"/>
          <w:marBottom w:val="0"/>
          <w:divBdr>
            <w:top w:val="none" w:sz="0" w:space="0" w:color="auto"/>
            <w:left w:val="none" w:sz="0" w:space="0" w:color="auto"/>
            <w:bottom w:val="none" w:sz="0" w:space="0" w:color="auto"/>
            <w:right w:val="none" w:sz="0" w:space="0" w:color="auto"/>
          </w:divBdr>
          <w:divsChild>
            <w:div w:id="607586448">
              <w:marLeft w:val="0"/>
              <w:marRight w:val="0"/>
              <w:marTop w:val="150"/>
              <w:marBottom w:val="0"/>
              <w:divBdr>
                <w:top w:val="none" w:sz="0" w:space="0" w:color="auto"/>
                <w:left w:val="none" w:sz="0" w:space="0" w:color="auto"/>
                <w:bottom w:val="none" w:sz="0" w:space="0" w:color="auto"/>
                <w:right w:val="none" w:sz="0" w:space="0" w:color="auto"/>
              </w:divBdr>
              <w:divsChild>
                <w:div w:id="2070029829">
                  <w:marLeft w:val="0"/>
                  <w:marRight w:val="0"/>
                  <w:marTop w:val="0"/>
                  <w:marBottom w:val="0"/>
                  <w:divBdr>
                    <w:top w:val="single" w:sz="2" w:space="14" w:color="3C3C3C"/>
                    <w:left w:val="single" w:sz="6" w:space="17" w:color="BDBAB0"/>
                    <w:bottom w:val="dashed" w:sz="2" w:space="14" w:color="BDBAB0"/>
                    <w:right w:val="single" w:sz="6" w:space="17" w:color="BDBAB0"/>
                  </w:divBdr>
                  <w:divsChild>
                    <w:div w:id="44837417">
                      <w:marLeft w:val="0"/>
                      <w:marRight w:val="0"/>
                      <w:marTop w:val="0"/>
                      <w:marBottom w:val="0"/>
                      <w:divBdr>
                        <w:top w:val="none" w:sz="0" w:space="0" w:color="auto"/>
                        <w:left w:val="none" w:sz="0" w:space="0" w:color="auto"/>
                        <w:bottom w:val="none" w:sz="0" w:space="0" w:color="auto"/>
                        <w:right w:val="none" w:sz="0" w:space="0" w:color="auto"/>
                      </w:divBdr>
                    </w:div>
                    <w:div w:id="19288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935555">
      <w:bodyDiv w:val="1"/>
      <w:marLeft w:val="0"/>
      <w:marRight w:val="0"/>
      <w:marTop w:val="0"/>
      <w:marBottom w:val="0"/>
      <w:divBdr>
        <w:top w:val="none" w:sz="0" w:space="0" w:color="auto"/>
        <w:left w:val="none" w:sz="0" w:space="0" w:color="auto"/>
        <w:bottom w:val="none" w:sz="0" w:space="0" w:color="auto"/>
        <w:right w:val="none" w:sz="0" w:space="0" w:color="auto"/>
      </w:divBdr>
      <w:divsChild>
        <w:div w:id="2094934471">
          <w:marLeft w:val="0"/>
          <w:marRight w:val="0"/>
          <w:marTop w:val="0"/>
          <w:marBottom w:val="0"/>
          <w:divBdr>
            <w:top w:val="none" w:sz="0" w:space="0" w:color="auto"/>
            <w:left w:val="none" w:sz="0" w:space="0" w:color="auto"/>
            <w:bottom w:val="none" w:sz="0" w:space="0" w:color="auto"/>
            <w:right w:val="none" w:sz="0" w:space="0" w:color="auto"/>
          </w:divBdr>
          <w:divsChild>
            <w:div w:id="1533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1860156">
      <w:bodyDiv w:val="1"/>
      <w:marLeft w:val="0"/>
      <w:marRight w:val="0"/>
      <w:marTop w:val="0"/>
      <w:marBottom w:val="0"/>
      <w:divBdr>
        <w:top w:val="none" w:sz="0" w:space="0" w:color="auto"/>
        <w:left w:val="none" w:sz="0" w:space="0" w:color="auto"/>
        <w:bottom w:val="none" w:sz="0" w:space="0" w:color="auto"/>
        <w:right w:val="none" w:sz="0" w:space="0" w:color="auto"/>
      </w:divBdr>
    </w:div>
    <w:div w:id="1271934924">
      <w:bodyDiv w:val="1"/>
      <w:marLeft w:val="0"/>
      <w:marRight w:val="0"/>
      <w:marTop w:val="0"/>
      <w:marBottom w:val="0"/>
      <w:divBdr>
        <w:top w:val="none" w:sz="0" w:space="0" w:color="auto"/>
        <w:left w:val="none" w:sz="0" w:space="0" w:color="auto"/>
        <w:bottom w:val="none" w:sz="0" w:space="0" w:color="auto"/>
        <w:right w:val="none" w:sz="0" w:space="0" w:color="auto"/>
      </w:divBdr>
      <w:divsChild>
        <w:div w:id="607389748">
          <w:marLeft w:val="0"/>
          <w:marRight w:val="0"/>
          <w:marTop w:val="0"/>
          <w:marBottom w:val="0"/>
          <w:divBdr>
            <w:top w:val="none" w:sz="0" w:space="0" w:color="auto"/>
            <w:left w:val="none" w:sz="0" w:space="0" w:color="auto"/>
            <w:bottom w:val="none" w:sz="0" w:space="0" w:color="auto"/>
            <w:right w:val="none" w:sz="0" w:space="0" w:color="auto"/>
          </w:divBdr>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2981893">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2389">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48173542">
      <w:bodyDiv w:val="1"/>
      <w:marLeft w:val="0"/>
      <w:marRight w:val="0"/>
      <w:marTop w:val="0"/>
      <w:marBottom w:val="0"/>
      <w:divBdr>
        <w:top w:val="none" w:sz="0" w:space="0" w:color="auto"/>
        <w:left w:val="none" w:sz="0" w:space="0" w:color="auto"/>
        <w:bottom w:val="none" w:sz="0" w:space="0" w:color="auto"/>
        <w:right w:val="none" w:sz="0" w:space="0" w:color="auto"/>
      </w:divBdr>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540432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08129">
      <w:bodyDiv w:val="1"/>
      <w:marLeft w:val="0"/>
      <w:marRight w:val="0"/>
      <w:marTop w:val="0"/>
      <w:marBottom w:val="0"/>
      <w:divBdr>
        <w:top w:val="none" w:sz="0" w:space="0" w:color="auto"/>
        <w:left w:val="none" w:sz="0" w:space="0" w:color="auto"/>
        <w:bottom w:val="none" w:sz="0" w:space="0" w:color="auto"/>
        <w:right w:val="none" w:sz="0" w:space="0" w:color="auto"/>
      </w:divBdr>
      <w:divsChild>
        <w:div w:id="1906839662">
          <w:marLeft w:val="0"/>
          <w:marRight w:val="0"/>
          <w:marTop w:val="0"/>
          <w:marBottom w:val="0"/>
          <w:divBdr>
            <w:top w:val="none" w:sz="0" w:space="0" w:color="auto"/>
            <w:left w:val="none" w:sz="0" w:space="0" w:color="auto"/>
            <w:bottom w:val="none" w:sz="0" w:space="0" w:color="auto"/>
            <w:right w:val="none" w:sz="0" w:space="0" w:color="auto"/>
          </w:divBdr>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7896321">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3794338">
      <w:bodyDiv w:val="1"/>
      <w:marLeft w:val="0"/>
      <w:marRight w:val="0"/>
      <w:marTop w:val="0"/>
      <w:marBottom w:val="0"/>
      <w:divBdr>
        <w:top w:val="none" w:sz="0" w:space="0" w:color="auto"/>
        <w:left w:val="none" w:sz="0" w:space="0" w:color="auto"/>
        <w:bottom w:val="none" w:sz="0" w:space="0" w:color="auto"/>
        <w:right w:val="none" w:sz="0" w:space="0" w:color="auto"/>
      </w:divBdr>
      <w:divsChild>
        <w:div w:id="87846688">
          <w:marLeft w:val="0"/>
          <w:marRight w:val="0"/>
          <w:marTop w:val="0"/>
          <w:marBottom w:val="0"/>
          <w:divBdr>
            <w:top w:val="none" w:sz="0" w:space="0" w:color="auto"/>
            <w:left w:val="none" w:sz="0" w:space="0" w:color="auto"/>
            <w:bottom w:val="none" w:sz="0" w:space="0" w:color="auto"/>
            <w:right w:val="none" w:sz="0" w:space="0" w:color="auto"/>
          </w:divBdr>
        </w:div>
      </w:divsChild>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09840887">
      <w:bodyDiv w:val="1"/>
      <w:marLeft w:val="0"/>
      <w:marRight w:val="0"/>
      <w:marTop w:val="0"/>
      <w:marBottom w:val="0"/>
      <w:divBdr>
        <w:top w:val="none" w:sz="0" w:space="0" w:color="auto"/>
        <w:left w:val="none" w:sz="0" w:space="0" w:color="auto"/>
        <w:bottom w:val="none" w:sz="0" w:space="0" w:color="auto"/>
        <w:right w:val="none" w:sz="0" w:space="0" w:color="auto"/>
      </w:divBdr>
      <w:divsChild>
        <w:div w:id="1100222477">
          <w:marLeft w:val="0"/>
          <w:marRight w:val="0"/>
          <w:marTop w:val="0"/>
          <w:marBottom w:val="0"/>
          <w:divBdr>
            <w:top w:val="none" w:sz="0" w:space="0" w:color="auto"/>
            <w:left w:val="none" w:sz="0" w:space="0" w:color="auto"/>
            <w:bottom w:val="none" w:sz="0" w:space="0" w:color="auto"/>
            <w:right w:val="none" w:sz="0" w:space="0" w:color="auto"/>
          </w:divBdr>
        </w:div>
      </w:divsChild>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8035829">
      <w:bodyDiv w:val="1"/>
      <w:marLeft w:val="0"/>
      <w:marRight w:val="0"/>
      <w:marTop w:val="0"/>
      <w:marBottom w:val="0"/>
      <w:divBdr>
        <w:top w:val="none" w:sz="0" w:space="0" w:color="auto"/>
        <w:left w:val="none" w:sz="0" w:space="0" w:color="auto"/>
        <w:bottom w:val="none" w:sz="0" w:space="0" w:color="auto"/>
        <w:right w:val="none" w:sz="0" w:space="0" w:color="auto"/>
      </w:divBdr>
      <w:divsChild>
        <w:div w:id="1387560349">
          <w:marLeft w:val="0"/>
          <w:marRight w:val="0"/>
          <w:marTop w:val="0"/>
          <w:marBottom w:val="0"/>
          <w:divBdr>
            <w:top w:val="none" w:sz="0" w:space="0" w:color="auto"/>
            <w:left w:val="none" w:sz="0" w:space="0" w:color="auto"/>
            <w:bottom w:val="none" w:sz="0" w:space="0" w:color="auto"/>
            <w:right w:val="none" w:sz="0" w:space="0" w:color="auto"/>
          </w:divBdr>
          <w:divsChild>
            <w:div w:id="634215946">
              <w:marLeft w:val="0"/>
              <w:marRight w:val="0"/>
              <w:marTop w:val="0"/>
              <w:marBottom w:val="0"/>
              <w:divBdr>
                <w:top w:val="none" w:sz="0" w:space="0" w:color="auto"/>
                <w:left w:val="none" w:sz="0" w:space="0" w:color="auto"/>
                <w:bottom w:val="none" w:sz="0" w:space="0" w:color="auto"/>
                <w:right w:val="none" w:sz="0" w:space="0" w:color="auto"/>
              </w:divBdr>
            </w:div>
            <w:div w:id="74019006">
              <w:marLeft w:val="0"/>
              <w:marRight w:val="0"/>
              <w:marTop w:val="150"/>
              <w:marBottom w:val="150"/>
              <w:divBdr>
                <w:top w:val="none" w:sz="0" w:space="0" w:color="auto"/>
                <w:left w:val="none" w:sz="0" w:space="0" w:color="auto"/>
                <w:bottom w:val="none" w:sz="0" w:space="0" w:color="auto"/>
                <w:right w:val="none" w:sz="0" w:space="0" w:color="auto"/>
              </w:divBdr>
              <w:divsChild>
                <w:div w:id="1888376848">
                  <w:marLeft w:val="0"/>
                  <w:marRight w:val="0"/>
                  <w:marTop w:val="0"/>
                  <w:marBottom w:val="0"/>
                  <w:divBdr>
                    <w:top w:val="none" w:sz="0" w:space="0" w:color="auto"/>
                    <w:left w:val="none" w:sz="0" w:space="0" w:color="auto"/>
                    <w:bottom w:val="none" w:sz="0" w:space="0" w:color="auto"/>
                    <w:right w:val="none" w:sz="0" w:space="0" w:color="auto"/>
                  </w:divBdr>
                  <w:divsChild>
                    <w:div w:id="11313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73063">
          <w:marLeft w:val="0"/>
          <w:marRight w:val="0"/>
          <w:marTop w:val="0"/>
          <w:marBottom w:val="0"/>
          <w:divBdr>
            <w:top w:val="none" w:sz="0" w:space="0" w:color="auto"/>
            <w:left w:val="none" w:sz="0" w:space="0" w:color="auto"/>
            <w:bottom w:val="none" w:sz="0" w:space="0" w:color="auto"/>
            <w:right w:val="none" w:sz="0" w:space="0" w:color="auto"/>
          </w:divBdr>
          <w:divsChild>
            <w:div w:id="577403124">
              <w:marLeft w:val="0"/>
              <w:marRight w:val="0"/>
              <w:marTop w:val="0"/>
              <w:marBottom w:val="0"/>
              <w:divBdr>
                <w:top w:val="none" w:sz="0" w:space="0" w:color="auto"/>
                <w:left w:val="none" w:sz="0" w:space="0" w:color="auto"/>
                <w:bottom w:val="none" w:sz="0" w:space="0" w:color="auto"/>
                <w:right w:val="none" w:sz="0" w:space="0" w:color="auto"/>
              </w:divBdr>
            </w:div>
          </w:divsChild>
        </w:div>
        <w:div w:id="1148939747">
          <w:marLeft w:val="0"/>
          <w:marRight w:val="0"/>
          <w:marTop w:val="0"/>
          <w:marBottom w:val="0"/>
          <w:divBdr>
            <w:top w:val="none" w:sz="0" w:space="0" w:color="auto"/>
            <w:left w:val="none" w:sz="0" w:space="0" w:color="auto"/>
            <w:bottom w:val="none" w:sz="0" w:space="0" w:color="auto"/>
            <w:right w:val="none" w:sz="0" w:space="0" w:color="auto"/>
          </w:divBdr>
          <w:divsChild>
            <w:div w:id="1177187134">
              <w:marLeft w:val="0"/>
              <w:marRight w:val="0"/>
              <w:marTop w:val="0"/>
              <w:marBottom w:val="0"/>
              <w:divBdr>
                <w:top w:val="none" w:sz="0" w:space="0" w:color="auto"/>
                <w:left w:val="none" w:sz="0" w:space="0" w:color="auto"/>
                <w:bottom w:val="none" w:sz="0" w:space="0" w:color="auto"/>
                <w:right w:val="none" w:sz="0" w:space="0" w:color="auto"/>
              </w:divBdr>
              <w:divsChild>
                <w:div w:id="1957129504">
                  <w:marLeft w:val="0"/>
                  <w:marRight w:val="0"/>
                  <w:marTop w:val="0"/>
                  <w:marBottom w:val="0"/>
                  <w:divBdr>
                    <w:top w:val="none" w:sz="0" w:space="0" w:color="auto"/>
                    <w:left w:val="none" w:sz="0" w:space="0" w:color="auto"/>
                    <w:bottom w:val="none" w:sz="0" w:space="0" w:color="auto"/>
                    <w:right w:val="none" w:sz="0" w:space="0" w:color="auto"/>
                  </w:divBdr>
                  <w:divsChild>
                    <w:div w:id="2057389112">
                      <w:marLeft w:val="0"/>
                      <w:marRight w:val="0"/>
                      <w:marTop w:val="0"/>
                      <w:marBottom w:val="0"/>
                      <w:divBdr>
                        <w:top w:val="none" w:sz="0" w:space="0" w:color="auto"/>
                        <w:left w:val="none" w:sz="0" w:space="0" w:color="auto"/>
                        <w:bottom w:val="none" w:sz="0" w:space="0" w:color="auto"/>
                        <w:right w:val="none" w:sz="0" w:space="0" w:color="auto"/>
                      </w:divBdr>
                    </w:div>
                    <w:div w:id="762921474">
                      <w:marLeft w:val="0"/>
                      <w:marRight w:val="0"/>
                      <w:marTop w:val="0"/>
                      <w:marBottom w:val="0"/>
                      <w:divBdr>
                        <w:top w:val="none" w:sz="0" w:space="0" w:color="auto"/>
                        <w:left w:val="none" w:sz="0" w:space="0" w:color="auto"/>
                        <w:bottom w:val="none" w:sz="0" w:space="0" w:color="auto"/>
                        <w:right w:val="none" w:sz="0" w:space="0" w:color="auto"/>
                      </w:divBdr>
                    </w:div>
                  </w:divsChild>
                </w:div>
                <w:div w:id="873349660">
                  <w:marLeft w:val="0"/>
                  <w:marRight w:val="0"/>
                  <w:marTop w:val="0"/>
                  <w:marBottom w:val="0"/>
                  <w:divBdr>
                    <w:top w:val="none" w:sz="0" w:space="0" w:color="auto"/>
                    <w:left w:val="none" w:sz="0" w:space="0" w:color="auto"/>
                    <w:bottom w:val="none" w:sz="0" w:space="0" w:color="auto"/>
                    <w:right w:val="none" w:sz="0" w:space="0" w:color="auto"/>
                  </w:divBdr>
                  <w:divsChild>
                    <w:div w:id="529032308">
                      <w:marLeft w:val="0"/>
                      <w:marRight w:val="0"/>
                      <w:marTop w:val="0"/>
                      <w:marBottom w:val="0"/>
                      <w:divBdr>
                        <w:top w:val="none" w:sz="0" w:space="0" w:color="auto"/>
                        <w:left w:val="none" w:sz="0" w:space="0" w:color="auto"/>
                        <w:bottom w:val="none" w:sz="0" w:space="0" w:color="auto"/>
                        <w:right w:val="none" w:sz="0" w:space="0" w:color="auto"/>
                      </w:divBdr>
                    </w:div>
                    <w:div w:id="1334408181">
                      <w:marLeft w:val="0"/>
                      <w:marRight w:val="0"/>
                      <w:marTop w:val="0"/>
                      <w:marBottom w:val="0"/>
                      <w:divBdr>
                        <w:top w:val="none" w:sz="0" w:space="0" w:color="auto"/>
                        <w:left w:val="none" w:sz="0" w:space="0" w:color="auto"/>
                        <w:bottom w:val="none" w:sz="0" w:space="0" w:color="auto"/>
                        <w:right w:val="none" w:sz="0" w:space="0" w:color="auto"/>
                      </w:divBdr>
                    </w:div>
                  </w:divsChild>
                </w:div>
                <w:div w:id="2039234179">
                  <w:marLeft w:val="0"/>
                  <w:marRight w:val="0"/>
                  <w:marTop w:val="0"/>
                  <w:marBottom w:val="0"/>
                  <w:divBdr>
                    <w:top w:val="none" w:sz="0" w:space="0" w:color="auto"/>
                    <w:left w:val="none" w:sz="0" w:space="0" w:color="auto"/>
                    <w:bottom w:val="none" w:sz="0" w:space="0" w:color="auto"/>
                    <w:right w:val="none" w:sz="0" w:space="0" w:color="auto"/>
                  </w:divBdr>
                  <w:divsChild>
                    <w:div w:id="1207645064">
                      <w:marLeft w:val="0"/>
                      <w:marRight w:val="0"/>
                      <w:marTop w:val="0"/>
                      <w:marBottom w:val="0"/>
                      <w:divBdr>
                        <w:top w:val="none" w:sz="0" w:space="0" w:color="auto"/>
                        <w:left w:val="none" w:sz="0" w:space="0" w:color="auto"/>
                        <w:bottom w:val="none" w:sz="0" w:space="0" w:color="auto"/>
                        <w:right w:val="none" w:sz="0" w:space="0" w:color="auto"/>
                      </w:divBdr>
                    </w:div>
                    <w:div w:id="2026470829">
                      <w:marLeft w:val="0"/>
                      <w:marRight w:val="0"/>
                      <w:marTop w:val="0"/>
                      <w:marBottom w:val="0"/>
                      <w:divBdr>
                        <w:top w:val="none" w:sz="0" w:space="0" w:color="auto"/>
                        <w:left w:val="none" w:sz="0" w:space="0" w:color="auto"/>
                        <w:bottom w:val="none" w:sz="0" w:space="0" w:color="auto"/>
                        <w:right w:val="none" w:sz="0" w:space="0" w:color="auto"/>
                      </w:divBdr>
                    </w:div>
                    <w:div w:id="35488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99270">
          <w:marLeft w:val="0"/>
          <w:marRight w:val="0"/>
          <w:marTop w:val="0"/>
          <w:marBottom w:val="0"/>
          <w:divBdr>
            <w:top w:val="none" w:sz="0" w:space="0" w:color="auto"/>
            <w:left w:val="none" w:sz="0" w:space="0" w:color="auto"/>
            <w:bottom w:val="none" w:sz="0" w:space="0" w:color="auto"/>
            <w:right w:val="none" w:sz="0" w:space="0" w:color="auto"/>
          </w:divBdr>
          <w:divsChild>
            <w:div w:id="1176846544">
              <w:marLeft w:val="0"/>
              <w:marRight w:val="0"/>
              <w:marTop w:val="0"/>
              <w:marBottom w:val="0"/>
              <w:divBdr>
                <w:top w:val="none" w:sz="0" w:space="0" w:color="auto"/>
                <w:left w:val="none" w:sz="0" w:space="0" w:color="auto"/>
                <w:bottom w:val="none" w:sz="0" w:space="0" w:color="auto"/>
                <w:right w:val="none" w:sz="0" w:space="0" w:color="auto"/>
              </w:divBdr>
            </w:div>
          </w:divsChild>
        </w:div>
        <w:div w:id="1916091081">
          <w:marLeft w:val="0"/>
          <w:marRight w:val="0"/>
          <w:marTop w:val="0"/>
          <w:marBottom w:val="0"/>
          <w:divBdr>
            <w:top w:val="none" w:sz="0" w:space="0" w:color="auto"/>
            <w:left w:val="none" w:sz="0" w:space="0" w:color="auto"/>
            <w:bottom w:val="none" w:sz="0" w:space="0" w:color="auto"/>
            <w:right w:val="none" w:sz="0" w:space="0" w:color="auto"/>
          </w:divBdr>
          <w:divsChild>
            <w:div w:id="776751692">
              <w:marLeft w:val="0"/>
              <w:marRight w:val="0"/>
              <w:marTop w:val="0"/>
              <w:marBottom w:val="0"/>
              <w:divBdr>
                <w:top w:val="none" w:sz="0" w:space="0" w:color="auto"/>
                <w:left w:val="none" w:sz="0" w:space="0" w:color="auto"/>
                <w:bottom w:val="none" w:sz="0" w:space="0" w:color="auto"/>
                <w:right w:val="none" w:sz="0" w:space="0" w:color="auto"/>
              </w:divBdr>
              <w:divsChild>
                <w:div w:id="161971038">
                  <w:marLeft w:val="0"/>
                  <w:marRight w:val="0"/>
                  <w:marTop w:val="0"/>
                  <w:marBottom w:val="0"/>
                  <w:divBdr>
                    <w:top w:val="none" w:sz="0" w:space="0" w:color="auto"/>
                    <w:left w:val="none" w:sz="0" w:space="0" w:color="auto"/>
                    <w:bottom w:val="none" w:sz="0" w:space="0" w:color="auto"/>
                    <w:right w:val="none" w:sz="0" w:space="0" w:color="auto"/>
                  </w:divBdr>
                </w:div>
                <w:div w:id="448821330">
                  <w:marLeft w:val="0"/>
                  <w:marRight w:val="0"/>
                  <w:marTop w:val="0"/>
                  <w:marBottom w:val="0"/>
                  <w:divBdr>
                    <w:top w:val="none" w:sz="0" w:space="0" w:color="auto"/>
                    <w:left w:val="none" w:sz="0" w:space="0" w:color="auto"/>
                    <w:bottom w:val="none" w:sz="0" w:space="0" w:color="auto"/>
                    <w:right w:val="none" w:sz="0" w:space="0" w:color="auto"/>
                  </w:divBdr>
                  <w:divsChild>
                    <w:div w:id="978614958">
                      <w:marLeft w:val="0"/>
                      <w:marRight w:val="0"/>
                      <w:marTop w:val="0"/>
                      <w:marBottom w:val="0"/>
                      <w:divBdr>
                        <w:top w:val="none" w:sz="0" w:space="0" w:color="auto"/>
                        <w:left w:val="none" w:sz="0" w:space="0" w:color="auto"/>
                        <w:bottom w:val="none" w:sz="0" w:space="0" w:color="auto"/>
                        <w:right w:val="none" w:sz="0" w:space="0" w:color="auto"/>
                      </w:divBdr>
                      <w:divsChild>
                        <w:div w:id="19074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3992">
                  <w:marLeft w:val="0"/>
                  <w:marRight w:val="0"/>
                  <w:marTop w:val="0"/>
                  <w:marBottom w:val="0"/>
                  <w:divBdr>
                    <w:top w:val="none" w:sz="0" w:space="0" w:color="auto"/>
                    <w:left w:val="none" w:sz="0" w:space="0" w:color="auto"/>
                    <w:bottom w:val="none" w:sz="0" w:space="0" w:color="auto"/>
                    <w:right w:val="none" w:sz="0" w:space="0" w:color="auto"/>
                  </w:divBdr>
                  <w:divsChild>
                    <w:div w:id="1364402839">
                      <w:marLeft w:val="0"/>
                      <w:marRight w:val="0"/>
                      <w:marTop w:val="0"/>
                      <w:marBottom w:val="0"/>
                      <w:divBdr>
                        <w:top w:val="none" w:sz="0" w:space="0" w:color="auto"/>
                        <w:left w:val="none" w:sz="0" w:space="0" w:color="auto"/>
                        <w:bottom w:val="none" w:sz="0" w:space="0" w:color="auto"/>
                        <w:right w:val="none" w:sz="0" w:space="0" w:color="auto"/>
                      </w:divBdr>
                      <w:divsChild>
                        <w:div w:id="3980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889700">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48879">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3990950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25537">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59090">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69199594">
      <w:bodyDiv w:val="1"/>
      <w:marLeft w:val="0"/>
      <w:marRight w:val="0"/>
      <w:marTop w:val="0"/>
      <w:marBottom w:val="0"/>
      <w:divBdr>
        <w:top w:val="none" w:sz="0" w:space="0" w:color="auto"/>
        <w:left w:val="none" w:sz="0" w:space="0" w:color="auto"/>
        <w:bottom w:val="none" w:sz="0" w:space="0" w:color="auto"/>
        <w:right w:val="none" w:sz="0" w:space="0" w:color="auto"/>
      </w:divBdr>
      <w:divsChild>
        <w:div w:id="1998457969">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177785">
      <w:bodyDiv w:val="1"/>
      <w:marLeft w:val="0"/>
      <w:marRight w:val="0"/>
      <w:marTop w:val="0"/>
      <w:marBottom w:val="0"/>
      <w:divBdr>
        <w:top w:val="none" w:sz="0" w:space="0" w:color="auto"/>
        <w:left w:val="none" w:sz="0" w:space="0" w:color="auto"/>
        <w:bottom w:val="none" w:sz="0" w:space="0" w:color="auto"/>
        <w:right w:val="none" w:sz="0" w:space="0" w:color="auto"/>
      </w:divBdr>
      <w:divsChild>
        <w:div w:id="854926948">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6629519">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180">
      <w:bodyDiv w:val="1"/>
      <w:marLeft w:val="0"/>
      <w:marRight w:val="0"/>
      <w:marTop w:val="0"/>
      <w:marBottom w:val="0"/>
      <w:divBdr>
        <w:top w:val="none" w:sz="0" w:space="0" w:color="auto"/>
        <w:left w:val="none" w:sz="0" w:space="0" w:color="auto"/>
        <w:bottom w:val="none" w:sz="0" w:space="0" w:color="auto"/>
        <w:right w:val="none" w:sz="0" w:space="0" w:color="auto"/>
      </w:divBdr>
      <w:divsChild>
        <w:div w:id="304236178">
          <w:marLeft w:val="0"/>
          <w:marRight w:val="0"/>
          <w:marTop w:val="0"/>
          <w:marBottom w:val="0"/>
          <w:divBdr>
            <w:top w:val="none" w:sz="0" w:space="0" w:color="auto"/>
            <w:left w:val="none" w:sz="0" w:space="0" w:color="auto"/>
            <w:bottom w:val="none" w:sz="0" w:space="0" w:color="auto"/>
            <w:right w:val="none" w:sz="0" w:space="0" w:color="auto"/>
          </w:divBdr>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1603376">
      <w:bodyDiv w:val="1"/>
      <w:marLeft w:val="0"/>
      <w:marRight w:val="0"/>
      <w:marTop w:val="0"/>
      <w:marBottom w:val="0"/>
      <w:divBdr>
        <w:top w:val="none" w:sz="0" w:space="0" w:color="auto"/>
        <w:left w:val="none" w:sz="0" w:space="0" w:color="auto"/>
        <w:bottom w:val="none" w:sz="0" w:space="0" w:color="auto"/>
        <w:right w:val="none" w:sz="0" w:space="0" w:color="auto"/>
      </w:divBdr>
      <w:divsChild>
        <w:div w:id="1166895714">
          <w:marLeft w:val="0"/>
          <w:marRight w:val="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19388180">
      <w:bodyDiv w:val="1"/>
      <w:marLeft w:val="0"/>
      <w:marRight w:val="0"/>
      <w:marTop w:val="0"/>
      <w:marBottom w:val="0"/>
      <w:divBdr>
        <w:top w:val="none" w:sz="0" w:space="0" w:color="auto"/>
        <w:left w:val="none" w:sz="0" w:space="0" w:color="auto"/>
        <w:bottom w:val="none" w:sz="0" w:space="0" w:color="auto"/>
        <w:right w:val="none" w:sz="0" w:space="0" w:color="auto"/>
      </w:divBdr>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88533335">
      <w:bodyDiv w:val="1"/>
      <w:marLeft w:val="0"/>
      <w:marRight w:val="0"/>
      <w:marTop w:val="0"/>
      <w:marBottom w:val="0"/>
      <w:divBdr>
        <w:top w:val="none" w:sz="0" w:space="0" w:color="auto"/>
        <w:left w:val="none" w:sz="0" w:space="0" w:color="auto"/>
        <w:bottom w:val="none" w:sz="0" w:space="0" w:color="auto"/>
        <w:right w:val="none" w:sz="0" w:space="0" w:color="auto"/>
      </w:divBdr>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584285">
      <w:bodyDiv w:val="1"/>
      <w:marLeft w:val="0"/>
      <w:marRight w:val="0"/>
      <w:marTop w:val="0"/>
      <w:marBottom w:val="0"/>
      <w:divBdr>
        <w:top w:val="none" w:sz="0" w:space="0" w:color="auto"/>
        <w:left w:val="none" w:sz="0" w:space="0" w:color="auto"/>
        <w:bottom w:val="none" w:sz="0" w:space="0" w:color="auto"/>
        <w:right w:val="none" w:sz="0" w:space="0" w:color="auto"/>
      </w:divBdr>
      <w:divsChild>
        <w:div w:id="601450275">
          <w:marLeft w:val="0"/>
          <w:marRight w:val="0"/>
          <w:marTop w:val="0"/>
          <w:marBottom w:val="0"/>
          <w:divBdr>
            <w:top w:val="single" w:sz="6" w:space="8" w:color="FFFFFF"/>
            <w:left w:val="none" w:sz="0" w:space="0" w:color="auto"/>
            <w:bottom w:val="none" w:sz="0" w:space="0" w:color="auto"/>
            <w:right w:val="none" w:sz="0" w:space="0" w:color="auto"/>
          </w:divBdr>
          <w:divsChild>
            <w:div w:id="1407459094">
              <w:marLeft w:val="0"/>
              <w:marRight w:val="0"/>
              <w:marTop w:val="0"/>
              <w:marBottom w:val="0"/>
              <w:divBdr>
                <w:top w:val="none" w:sz="0" w:space="0" w:color="auto"/>
                <w:left w:val="none" w:sz="0" w:space="0" w:color="auto"/>
                <w:bottom w:val="none" w:sz="0" w:space="0" w:color="auto"/>
                <w:right w:val="none" w:sz="0" w:space="0" w:color="auto"/>
              </w:divBdr>
              <w:divsChild>
                <w:div w:id="1144858722">
                  <w:marLeft w:val="0"/>
                  <w:marRight w:val="0"/>
                  <w:marTop w:val="0"/>
                  <w:marBottom w:val="0"/>
                  <w:divBdr>
                    <w:top w:val="none" w:sz="0" w:space="0" w:color="auto"/>
                    <w:left w:val="none" w:sz="0" w:space="0" w:color="auto"/>
                    <w:bottom w:val="none" w:sz="0" w:space="0" w:color="auto"/>
                    <w:right w:val="none" w:sz="0" w:space="0" w:color="auto"/>
                  </w:divBdr>
                  <w:divsChild>
                    <w:div w:id="401567887">
                      <w:marLeft w:val="0"/>
                      <w:marRight w:val="0"/>
                      <w:marTop w:val="0"/>
                      <w:marBottom w:val="0"/>
                      <w:divBdr>
                        <w:top w:val="none" w:sz="0" w:space="0" w:color="auto"/>
                        <w:left w:val="none" w:sz="0" w:space="0" w:color="auto"/>
                        <w:bottom w:val="none" w:sz="0" w:space="0" w:color="auto"/>
                        <w:right w:val="none" w:sz="0" w:space="0" w:color="auto"/>
                      </w:divBdr>
                      <w:divsChild>
                        <w:div w:id="614747565">
                          <w:marLeft w:val="0"/>
                          <w:marRight w:val="0"/>
                          <w:marTop w:val="0"/>
                          <w:marBottom w:val="0"/>
                          <w:divBdr>
                            <w:top w:val="none" w:sz="0" w:space="0" w:color="auto"/>
                            <w:left w:val="none" w:sz="0" w:space="0" w:color="auto"/>
                            <w:bottom w:val="none" w:sz="0" w:space="0" w:color="auto"/>
                            <w:right w:val="none" w:sz="0" w:space="0" w:color="auto"/>
                          </w:divBdr>
                          <w:divsChild>
                            <w:div w:id="1287471770">
                              <w:marLeft w:val="0"/>
                              <w:marRight w:val="0"/>
                              <w:marTop w:val="0"/>
                              <w:marBottom w:val="0"/>
                              <w:divBdr>
                                <w:top w:val="none" w:sz="0" w:space="0" w:color="auto"/>
                                <w:left w:val="none" w:sz="0" w:space="0" w:color="auto"/>
                                <w:bottom w:val="none" w:sz="0" w:space="0" w:color="auto"/>
                                <w:right w:val="none" w:sz="0" w:space="0" w:color="auto"/>
                              </w:divBdr>
                              <w:divsChild>
                                <w:div w:id="714617358">
                                  <w:marLeft w:val="0"/>
                                  <w:marRight w:val="0"/>
                                  <w:marTop w:val="0"/>
                                  <w:marBottom w:val="0"/>
                                  <w:divBdr>
                                    <w:top w:val="none" w:sz="0" w:space="0" w:color="auto"/>
                                    <w:left w:val="none" w:sz="0" w:space="0" w:color="auto"/>
                                    <w:bottom w:val="none" w:sz="0" w:space="0" w:color="auto"/>
                                    <w:right w:val="none" w:sz="0" w:space="0" w:color="auto"/>
                                  </w:divBdr>
                                  <w:divsChild>
                                    <w:div w:id="175656633">
                                      <w:marLeft w:val="0"/>
                                      <w:marRight w:val="0"/>
                                      <w:marTop w:val="0"/>
                                      <w:marBottom w:val="0"/>
                                      <w:divBdr>
                                        <w:top w:val="none" w:sz="0" w:space="0" w:color="auto"/>
                                        <w:left w:val="none" w:sz="0" w:space="0" w:color="auto"/>
                                        <w:bottom w:val="none" w:sz="0" w:space="0" w:color="auto"/>
                                        <w:right w:val="none" w:sz="0" w:space="0" w:color="auto"/>
                                      </w:divBdr>
                                    </w:div>
                                    <w:div w:id="415176143">
                                      <w:marLeft w:val="0"/>
                                      <w:marRight w:val="0"/>
                                      <w:marTop w:val="0"/>
                                      <w:marBottom w:val="0"/>
                                      <w:divBdr>
                                        <w:top w:val="none" w:sz="0" w:space="0" w:color="auto"/>
                                        <w:left w:val="none" w:sz="0" w:space="0" w:color="auto"/>
                                        <w:bottom w:val="none" w:sz="0" w:space="0" w:color="auto"/>
                                        <w:right w:val="none" w:sz="0" w:space="0" w:color="auto"/>
                                      </w:divBdr>
                                    </w:div>
                                    <w:div w:id="568809456">
                                      <w:marLeft w:val="0"/>
                                      <w:marRight w:val="0"/>
                                      <w:marTop w:val="0"/>
                                      <w:marBottom w:val="0"/>
                                      <w:divBdr>
                                        <w:top w:val="none" w:sz="0" w:space="0" w:color="auto"/>
                                        <w:left w:val="none" w:sz="0" w:space="0" w:color="auto"/>
                                        <w:bottom w:val="none" w:sz="0" w:space="0" w:color="auto"/>
                                        <w:right w:val="none" w:sz="0" w:space="0" w:color="auto"/>
                                      </w:divBdr>
                                    </w:div>
                                    <w:div w:id="714281095">
                                      <w:marLeft w:val="0"/>
                                      <w:marRight w:val="0"/>
                                      <w:marTop w:val="0"/>
                                      <w:marBottom w:val="0"/>
                                      <w:divBdr>
                                        <w:top w:val="none" w:sz="0" w:space="0" w:color="auto"/>
                                        <w:left w:val="none" w:sz="0" w:space="0" w:color="auto"/>
                                        <w:bottom w:val="none" w:sz="0" w:space="0" w:color="auto"/>
                                        <w:right w:val="none" w:sz="0" w:space="0" w:color="auto"/>
                                      </w:divBdr>
                                    </w:div>
                                    <w:div w:id="741369378">
                                      <w:marLeft w:val="0"/>
                                      <w:marRight w:val="0"/>
                                      <w:marTop w:val="0"/>
                                      <w:marBottom w:val="0"/>
                                      <w:divBdr>
                                        <w:top w:val="none" w:sz="0" w:space="0" w:color="auto"/>
                                        <w:left w:val="none" w:sz="0" w:space="0" w:color="auto"/>
                                        <w:bottom w:val="none" w:sz="0" w:space="0" w:color="auto"/>
                                        <w:right w:val="none" w:sz="0" w:space="0" w:color="auto"/>
                                      </w:divBdr>
                                    </w:div>
                                    <w:div w:id="778721528">
                                      <w:marLeft w:val="0"/>
                                      <w:marRight w:val="0"/>
                                      <w:marTop w:val="0"/>
                                      <w:marBottom w:val="0"/>
                                      <w:divBdr>
                                        <w:top w:val="none" w:sz="0" w:space="0" w:color="auto"/>
                                        <w:left w:val="none" w:sz="0" w:space="0" w:color="auto"/>
                                        <w:bottom w:val="none" w:sz="0" w:space="0" w:color="auto"/>
                                        <w:right w:val="none" w:sz="0" w:space="0" w:color="auto"/>
                                      </w:divBdr>
                                    </w:div>
                                    <w:div w:id="866912976">
                                      <w:marLeft w:val="0"/>
                                      <w:marRight w:val="0"/>
                                      <w:marTop w:val="0"/>
                                      <w:marBottom w:val="0"/>
                                      <w:divBdr>
                                        <w:top w:val="none" w:sz="0" w:space="0" w:color="auto"/>
                                        <w:left w:val="none" w:sz="0" w:space="0" w:color="auto"/>
                                        <w:bottom w:val="none" w:sz="0" w:space="0" w:color="auto"/>
                                        <w:right w:val="none" w:sz="0" w:space="0" w:color="auto"/>
                                      </w:divBdr>
                                    </w:div>
                                    <w:div w:id="1009797508">
                                      <w:marLeft w:val="0"/>
                                      <w:marRight w:val="0"/>
                                      <w:marTop w:val="0"/>
                                      <w:marBottom w:val="0"/>
                                      <w:divBdr>
                                        <w:top w:val="none" w:sz="0" w:space="0" w:color="auto"/>
                                        <w:left w:val="none" w:sz="0" w:space="0" w:color="auto"/>
                                        <w:bottom w:val="none" w:sz="0" w:space="0" w:color="auto"/>
                                        <w:right w:val="none" w:sz="0" w:space="0" w:color="auto"/>
                                      </w:divBdr>
                                    </w:div>
                                    <w:div w:id="1127043531">
                                      <w:marLeft w:val="0"/>
                                      <w:marRight w:val="0"/>
                                      <w:marTop w:val="0"/>
                                      <w:marBottom w:val="0"/>
                                      <w:divBdr>
                                        <w:top w:val="none" w:sz="0" w:space="0" w:color="auto"/>
                                        <w:left w:val="none" w:sz="0" w:space="0" w:color="auto"/>
                                        <w:bottom w:val="none" w:sz="0" w:space="0" w:color="auto"/>
                                        <w:right w:val="none" w:sz="0" w:space="0" w:color="auto"/>
                                      </w:divBdr>
                                    </w:div>
                                    <w:div w:id="1229607943">
                                      <w:marLeft w:val="0"/>
                                      <w:marRight w:val="0"/>
                                      <w:marTop w:val="0"/>
                                      <w:marBottom w:val="0"/>
                                      <w:divBdr>
                                        <w:top w:val="none" w:sz="0" w:space="0" w:color="auto"/>
                                        <w:left w:val="none" w:sz="0" w:space="0" w:color="auto"/>
                                        <w:bottom w:val="none" w:sz="0" w:space="0" w:color="auto"/>
                                        <w:right w:val="none" w:sz="0" w:space="0" w:color="auto"/>
                                      </w:divBdr>
                                    </w:div>
                                    <w:div w:id="1291201778">
                                      <w:marLeft w:val="0"/>
                                      <w:marRight w:val="0"/>
                                      <w:marTop w:val="0"/>
                                      <w:marBottom w:val="0"/>
                                      <w:divBdr>
                                        <w:top w:val="none" w:sz="0" w:space="0" w:color="auto"/>
                                        <w:left w:val="none" w:sz="0" w:space="0" w:color="auto"/>
                                        <w:bottom w:val="none" w:sz="0" w:space="0" w:color="auto"/>
                                        <w:right w:val="none" w:sz="0" w:space="0" w:color="auto"/>
                                      </w:divBdr>
                                    </w:div>
                                    <w:div w:id="1328679010">
                                      <w:marLeft w:val="0"/>
                                      <w:marRight w:val="0"/>
                                      <w:marTop w:val="0"/>
                                      <w:marBottom w:val="0"/>
                                      <w:divBdr>
                                        <w:top w:val="none" w:sz="0" w:space="0" w:color="auto"/>
                                        <w:left w:val="none" w:sz="0" w:space="0" w:color="auto"/>
                                        <w:bottom w:val="none" w:sz="0" w:space="0" w:color="auto"/>
                                        <w:right w:val="none" w:sz="0" w:space="0" w:color="auto"/>
                                      </w:divBdr>
                                    </w:div>
                                    <w:div w:id="1402407569">
                                      <w:marLeft w:val="0"/>
                                      <w:marRight w:val="0"/>
                                      <w:marTop w:val="0"/>
                                      <w:marBottom w:val="0"/>
                                      <w:divBdr>
                                        <w:top w:val="none" w:sz="0" w:space="0" w:color="auto"/>
                                        <w:left w:val="none" w:sz="0" w:space="0" w:color="auto"/>
                                        <w:bottom w:val="none" w:sz="0" w:space="0" w:color="auto"/>
                                        <w:right w:val="none" w:sz="0" w:space="0" w:color="auto"/>
                                      </w:divBdr>
                                    </w:div>
                                    <w:div w:id="1546286676">
                                      <w:marLeft w:val="0"/>
                                      <w:marRight w:val="0"/>
                                      <w:marTop w:val="0"/>
                                      <w:marBottom w:val="0"/>
                                      <w:divBdr>
                                        <w:top w:val="none" w:sz="0" w:space="0" w:color="auto"/>
                                        <w:left w:val="none" w:sz="0" w:space="0" w:color="auto"/>
                                        <w:bottom w:val="none" w:sz="0" w:space="0" w:color="auto"/>
                                        <w:right w:val="none" w:sz="0" w:space="0" w:color="auto"/>
                                      </w:divBdr>
                                    </w:div>
                                    <w:div w:id="1681272910">
                                      <w:marLeft w:val="0"/>
                                      <w:marRight w:val="0"/>
                                      <w:marTop w:val="0"/>
                                      <w:marBottom w:val="0"/>
                                      <w:divBdr>
                                        <w:top w:val="none" w:sz="0" w:space="0" w:color="auto"/>
                                        <w:left w:val="none" w:sz="0" w:space="0" w:color="auto"/>
                                        <w:bottom w:val="none" w:sz="0" w:space="0" w:color="auto"/>
                                        <w:right w:val="none" w:sz="0" w:space="0" w:color="auto"/>
                                      </w:divBdr>
                                    </w:div>
                                    <w:div w:id="1798713832">
                                      <w:marLeft w:val="0"/>
                                      <w:marRight w:val="0"/>
                                      <w:marTop w:val="0"/>
                                      <w:marBottom w:val="0"/>
                                      <w:divBdr>
                                        <w:top w:val="none" w:sz="0" w:space="0" w:color="auto"/>
                                        <w:left w:val="none" w:sz="0" w:space="0" w:color="auto"/>
                                        <w:bottom w:val="none" w:sz="0" w:space="0" w:color="auto"/>
                                        <w:right w:val="none" w:sz="0" w:space="0" w:color="auto"/>
                                      </w:divBdr>
                                    </w:div>
                                    <w:div w:id="1827823601">
                                      <w:marLeft w:val="0"/>
                                      <w:marRight w:val="0"/>
                                      <w:marTop w:val="0"/>
                                      <w:marBottom w:val="0"/>
                                      <w:divBdr>
                                        <w:top w:val="none" w:sz="0" w:space="0" w:color="auto"/>
                                        <w:left w:val="none" w:sz="0" w:space="0" w:color="auto"/>
                                        <w:bottom w:val="none" w:sz="0" w:space="0" w:color="auto"/>
                                        <w:right w:val="none" w:sz="0" w:space="0" w:color="auto"/>
                                      </w:divBdr>
                                    </w:div>
                                    <w:div w:id="19721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594901238">
      <w:bodyDiv w:val="1"/>
      <w:marLeft w:val="0"/>
      <w:marRight w:val="0"/>
      <w:marTop w:val="0"/>
      <w:marBottom w:val="0"/>
      <w:divBdr>
        <w:top w:val="none" w:sz="0" w:space="0" w:color="auto"/>
        <w:left w:val="none" w:sz="0" w:space="0" w:color="auto"/>
        <w:bottom w:val="none" w:sz="0" w:space="0" w:color="auto"/>
        <w:right w:val="none" w:sz="0" w:space="0" w:color="auto"/>
      </w:divBdr>
      <w:divsChild>
        <w:div w:id="1218396734">
          <w:marLeft w:val="0"/>
          <w:marRight w:val="0"/>
          <w:marTop w:val="0"/>
          <w:marBottom w:val="0"/>
          <w:divBdr>
            <w:top w:val="none" w:sz="0" w:space="0" w:color="auto"/>
            <w:left w:val="none" w:sz="0" w:space="0" w:color="auto"/>
            <w:bottom w:val="none" w:sz="0" w:space="0" w:color="auto"/>
            <w:right w:val="none" w:sz="0" w:space="0" w:color="auto"/>
          </w:divBdr>
        </w:div>
      </w:divsChild>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364860">
      <w:bodyDiv w:val="1"/>
      <w:marLeft w:val="0"/>
      <w:marRight w:val="0"/>
      <w:marTop w:val="0"/>
      <w:marBottom w:val="0"/>
      <w:divBdr>
        <w:top w:val="none" w:sz="0" w:space="0" w:color="auto"/>
        <w:left w:val="none" w:sz="0" w:space="0" w:color="auto"/>
        <w:bottom w:val="none" w:sz="0" w:space="0" w:color="auto"/>
        <w:right w:val="none" w:sz="0" w:space="0" w:color="auto"/>
      </w:divBdr>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15554603">
      <w:bodyDiv w:val="1"/>
      <w:marLeft w:val="0"/>
      <w:marRight w:val="0"/>
      <w:marTop w:val="0"/>
      <w:marBottom w:val="0"/>
      <w:divBdr>
        <w:top w:val="none" w:sz="0" w:space="0" w:color="auto"/>
        <w:left w:val="none" w:sz="0" w:space="0" w:color="auto"/>
        <w:bottom w:val="none" w:sz="0" w:space="0" w:color="auto"/>
        <w:right w:val="none" w:sz="0" w:space="0" w:color="auto"/>
      </w:divBdr>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7160">
      <w:bodyDiv w:val="1"/>
      <w:marLeft w:val="0"/>
      <w:marRight w:val="0"/>
      <w:marTop w:val="0"/>
      <w:marBottom w:val="0"/>
      <w:divBdr>
        <w:top w:val="none" w:sz="0" w:space="0" w:color="auto"/>
        <w:left w:val="none" w:sz="0" w:space="0" w:color="auto"/>
        <w:bottom w:val="none" w:sz="0" w:space="0" w:color="auto"/>
        <w:right w:val="none" w:sz="0" w:space="0" w:color="auto"/>
      </w:divBdr>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123279">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4211773">
      <w:bodyDiv w:val="1"/>
      <w:marLeft w:val="0"/>
      <w:marRight w:val="0"/>
      <w:marTop w:val="0"/>
      <w:marBottom w:val="0"/>
      <w:divBdr>
        <w:top w:val="none" w:sz="0" w:space="0" w:color="auto"/>
        <w:left w:val="none" w:sz="0" w:space="0" w:color="auto"/>
        <w:bottom w:val="none" w:sz="0" w:space="0" w:color="auto"/>
        <w:right w:val="none" w:sz="0" w:space="0" w:color="auto"/>
      </w:divBdr>
      <w:divsChild>
        <w:div w:id="1652517274">
          <w:marLeft w:val="0"/>
          <w:marRight w:val="0"/>
          <w:marTop w:val="0"/>
          <w:marBottom w:val="0"/>
          <w:divBdr>
            <w:top w:val="none" w:sz="0" w:space="0" w:color="auto"/>
            <w:left w:val="none" w:sz="0" w:space="0" w:color="auto"/>
            <w:bottom w:val="none" w:sz="0" w:space="0" w:color="auto"/>
            <w:right w:val="none" w:sz="0" w:space="0" w:color="auto"/>
          </w:divBdr>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7877017">
      <w:bodyDiv w:val="1"/>
      <w:marLeft w:val="0"/>
      <w:marRight w:val="0"/>
      <w:marTop w:val="0"/>
      <w:marBottom w:val="0"/>
      <w:divBdr>
        <w:top w:val="none" w:sz="0" w:space="0" w:color="auto"/>
        <w:left w:val="none" w:sz="0" w:space="0" w:color="auto"/>
        <w:bottom w:val="none" w:sz="0" w:space="0" w:color="auto"/>
        <w:right w:val="none" w:sz="0" w:space="0" w:color="auto"/>
      </w:divBdr>
    </w:div>
    <w:div w:id="1658462182">
      <w:bodyDiv w:val="1"/>
      <w:marLeft w:val="0"/>
      <w:marRight w:val="0"/>
      <w:marTop w:val="0"/>
      <w:marBottom w:val="0"/>
      <w:divBdr>
        <w:top w:val="none" w:sz="0" w:space="0" w:color="auto"/>
        <w:left w:val="none" w:sz="0" w:space="0" w:color="auto"/>
        <w:bottom w:val="none" w:sz="0" w:space="0" w:color="auto"/>
        <w:right w:val="none" w:sz="0" w:space="0" w:color="auto"/>
      </w:divBdr>
      <w:divsChild>
        <w:div w:id="825439022">
          <w:marLeft w:val="0"/>
          <w:marRight w:val="0"/>
          <w:marTop w:val="0"/>
          <w:marBottom w:val="0"/>
          <w:divBdr>
            <w:top w:val="none" w:sz="0" w:space="0" w:color="auto"/>
            <w:left w:val="none" w:sz="0" w:space="0" w:color="auto"/>
            <w:bottom w:val="none" w:sz="0" w:space="0" w:color="auto"/>
            <w:right w:val="none" w:sz="0" w:space="0" w:color="auto"/>
          </w:divBdr>
          <w:divsChild>
            <w:div w:id="419180598">
              <w:marLeft w:val="0"/>
              <w:marRight w:val="0"/>
              <w:marTop w:val="0"/>
              <w:marBottom w:val="0"/>
              <w:divBdr>
                <w:top w:val="none" w:sz="0" w:space="0" w:color="auto"/>
                <w:left w:val="none" w:sz="0" w:space="0" w:color="auto"/>
                <w:bottom w:val="none" w:sz="0" w:space="0" w:color="auto"/>
                <w:right w:val="none" w:sz="0" w:space="0" w:color="auto"/>
              </w:divBdr>
            </w:div>
            <w:div w:id="1106464718">
              <w:marLeft w:val="0"/>
              <w:marRight w:val="0"/>
              <w:marTop w:val="150"/>
              <w:marBottom w:val="150"/>
              <w:divBdr>
                <w:top w:val="none" w:sz="0" w:space="0" w:color="auto"/>
                <w:left w:val="none" w:sz="0" w:space="0" w:color="auto"/>
                <w:bottom w:val="none" w:sz="0" w:space="0" w:color="auto"/>
                <w:right w:val="none" w:sz="0" w:space="0" w:color="auto"/>
              </w:divBdr>
              <w:divsChild>
                <w:div w:id="1281450546">
                  <w:marLeft w:val="0"/>
                  <w:marRight w:val="0"/>
                  <w:marTop w:val="0"/>
                  <w:marBottom w:val="0"/>
                  <w:divBdr>
                    <w:top w:val="none" w:sz="0" w:space="0" w:color="auto"/>
                    <w:left w:val="none" w:sz="0" w:space="0" w:color="auto"/>
                    <w:bottom w:val="none" w:sz="0" w:space="0" w:color="auto"/>
                    <w:right w:val="none" w:sz="0" w:space="0" w:color="auto"/>
                  </w:divBdr>
                  <w:divsChild>
                    <w:div w:id="4156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04541">
          <w:marLeft w:val="0"/>
          <w:marRight w:val="0"/>
          <w:marTop w:val="0"/>
          <w:marBottom w:val="0"/>
          <w:divBdr>
            <w:top w:val="none" w:sz="0" w:space="0" w:color="auto"/>
            <w:left w:val="none" w:sz="0" w:space="0" w:color="auto"/>
            <w:bottom w:val="none" w:sz="0" w:space="0" w:color="auto"/>
            <w:right w:val="none" w:sz="0" w:space="0" w:color="auto"/>
          </w:divBdr>
          <w:divsChild>
            <w:div w:id="1953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67897769">
      <w:bodyDiv w:val="1"/>
      <w:marLeft w:val="0"/>
      <w:marRight w:val="0"/>
      <w:marTop w:val="0"/>
      <w:marBottom w:val="0"/>
      <w:divBdr>
        <w:top w:val="none" w:sz="0" w:space="0" w:color="auto"/>
        <w:left w:val="none" w:sz="0" w:space="0" w:color="auto"/>
        <w:bottom w:val="none" w:sz="0" w:space="0" w:color="auto"/>
        <w:right w:val="none" w:sz="0" w:space="0" w:color="auto"/>
      </w:divBdr>
      <w:divsChild>
        <w:div w:id="115150652">
          <w:marLeft w:val="0"/>
          <w:marRight w:val="0"/>
          <w:marTop w:val="0"/>
          <w:marBottom w:val="0"/>
          <w:divBdr>
            <w:top w:val="none" w:sz="0" w:space="0" w:color="auto"/>
            <w:left w:val="none" w:sz="0" w:space="0" w:color="auto"/>
            <w:bottom w:val="none" w:sz="0" w:space="0" w:color="auto"/>
            <w:right w:val="none" w:sz="0" w:space="0" w:color="auto"/>
          </w:divBdr>
          <w:divsChild>
            <w:div w:id="2057927888">
              <w:marLeft w:val="0"/>
              <w:marRight w:val="0"/>
              <w:marTop w:val="0"/>
              <w:marBottom w:val="0"/>
              <w:divBdr>
                <w:top w:val="none" w:sz="0" w:space="0" w:color="auto"/>
                <w:left w:val="none" w:sz="0" w:space="0" w:color="auto"/>
                <w:bottom w:val="none" w:sz="0" w:space="0" w:color="auto"/>
                <w:right w:val="none" w:sz="0" w:space="0" w:color="auto"/>
              </w:divBdr>
            </w:div>
            <w:div w:id="957296413">
              <w:marLeft w:val="0"/>
              <w:marRight w:val="0"/>
              <w:marTop w:val="150"/>
              <w:marBottom w:val="150"/>
              <w:divBdr>
                <w:top w:val="none" w:sz="0" w:space="0" w:color="auto"/>
                <w:left w:val="none" w:sz="0" w:space="0" w:color="auto"/>
                <w:bottom w:val="none" w:sz="0" w:space="0" w:color="auto"/>
                <w:right w:val="none" w:sz="0" w:space="0" w:color="auto"/>
              </w:divBdr>
              <w:divsChild>
                <w:div w:id="1671561341">
                  <w:marLeft w:val="0"/>
                  <w:marRight w:val="0"/>
                  <w:marTop w:val="0"/>
                  <w:marBottom w:val="0"/>
                  <w:divBdr>
                    <w:top w:val="none" w:sz="0" w:space="0" w:color="auto"/>
                    <w:left w:val="none" w:sz="0" w:space="0" w:color="auto"/>
                    <w:bottom w:val="none" w:sz="0" w:space="0" w:color="auto"/>
                    <w:right w:val="none" w:sz="0" w:space="0" w:color="auto"/>
                  </w:divBdr>
                  <w:divsChild>
                    <w:div w:id="19921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545160">
          <w:marLeft w:val="0"/>
          <w:marRight w:val="0"/>
          <w:marTop w:val="0"/>
          <w:marBottom w:val="0"/>
          <w:divBdr>
            <w:top w:val="none" w:sz="0" w:space="0" w:color="auto"/>
            <w:left w:val="none" w:sz="0" w:space="0" w:color="auto"/>
            <w:bottom w:val="none" w:sz="0" w:space="0" w:color="auto"/>
            <w:right w:val="none" w:sz="0" w:space="0" w:color="auto"/>
          </w:divBdr>
          <w:divsChild>
            <w:div w:id="17973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11299084">
      <w:bodyDiv w:val="1"/>
      <w:marLeft w:val="0"/>
      <w:marRight w:val="0"/>
      <w:marTop w:val="0"/>
      <w:marBottom w:val="0"/>
      <w:divBdr>
        <w:top w:val="none" w:sz="0" w:space="0" w:color="auto"/>
        <w:left w:val="none" w:sz="0" w:space="0" w:color="auto"/>
        <w:bottom w:val="none" w:sz="0" w:space="0" w:color="auto"/>
        <w:right w:val="none" w:sz="0" w:space="0" w:color="auto"/>
      </w:divBdr>
      <w:divsChild>
        <w:div w:id="378823514">
          <w:marLeft w:val="0"/>
          <w:marRight w:val="0"/>
          <w:marTop w:val="0"/>
          <w:marBottom w:val="0"/>
          <w:divBdr>
            <w:top w:val="none" w:sz="0" w:space="0" w:color="auto"/>
            <w:left w:val="none" w:sz="0" w:space="0" w:color="auto"/>
            <w:bottom w:val="none" w:sz="0" w:space="0" w:color="auto"/>
            <w:right w:val="none" w:sz="0" w:space="0" w:color="auto"/>
          </w:divBdr>
          <w:divsChild>
            <w:div w:id="1195119628">
              <w:marLeft w:val="0"/>
              <w:marRight w:val="0"/>
              <w:marTop w:val="0"/>
              <w:marBottom w:val="0"/>
              <w:divBdr>
                <w:top w:val="none" w:sz="0" w:space="0" w:color="auto"/>
                <w:left w:val="none" w:sz="0" w:space="0" w:color="auto"/>
                <w:bottom w:val="none" w:sz="0" w:space="0" w:color="auto"/>
                <w:right w:val="none" w:sz="0" w:space="0" w:color="auto"/>
              </w:divBdr>
              <w:divsChild>
                <w:div w:id="635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773">
          <w:marLeft w:val="0"/>
          <w:marRight w:val="0"/>
          <w:marTop w:val="0"/>
          <w:marBottom w:val="0"/>
          <w:divBdr>
            <w:top w:val="none" w:sz="0" w:space="0" w:color="auto"/>
            <w:left w:val="none" w:sz="0" w:space="0" w:color="auto"/>
            <w:bottom w:val="none" w:sz="0" w:space="0" w:color="auto"/>
            <w:right w:val="none" w:sz="0" w:space="0" w:color="auto"/>
          </w:divBdr>
          <w:divsChild>
            <w:div w:id="391931757">
              <w:marLeft w:val="0"/>
              <w:marRight w:val="0"/>
              <w:marTop w:val="0"/>
              <w:marBottom w:val="0"/>
              <w:divBdr>
                <w:top w:val="none" w:sz="0" w:space="0" w:color="auto"/>
                <w:left w:val="none" w:sz="0" w:space="0" w:color="auto"/>
                <w:bottom w:val="none" w:sz="0" w:space="0" w:color="auto"/>
                <w:right w:val="none" w:sz="0" w:space="0" w:color="auto"/>
              </w:divBdr>
              <w:divsChild>
                <w:div w:id="206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847660">
      <w:bodyDiv w:val="1"/>
      <w:marLeft w:val="0"/>
      <w:marRight w:val="0"/>
      <w:marTop w:val="0"/>
      <w:marBottom w:val="0"/>
      <w:divBdr>
        <w:top w:val="none" w:sz="0" w:space="0" w:color="auto"/>
        <w:left w:val="none" w:sz="0" w:space="0" w:color="auto"/>
        <w:bottom w:val="none" w:sz="0" w:space="0" w:color="auto"/>
        <w:right w:val="none" w:sz="0" w:space="0" w:color="auto"/>
      </w:divBdr>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5443089">
      <w:bodyDiv w:val="1"/>
      <w:marLeft w:val="0"/>
      <w:marRight w:val="0"/>
      <w:marTop w:val="0"/>
      <w:marBottom w:val="0"/>
      <w:divBdr>
        <w:top w:val="none" w:sz="0" w:space="0" w:color="auto"/>
        <w:left w:val="none" w:sz="0" w:space="0" w:color="auto"/>
        <w:bottom w:val="none" w:sz="0" w:space="0" w:color="auto"/>
        <w:right w:val="none" w:sz="0" w:space="0" w:color="auto"/>
      </w:divBdr>
      <w:divsChild>
        <w:div w:id="321274458">
          <w:marLeft w:val="0"/>
          <w:marRight w:val="0"/>
          <w:marTop w:val="0"/>
          <w:marBottom w:val="0"/>
          <w:divBdr>
            <w:top w:val="none" w:sz="0" w:space="0" w:color="auto"/>
            <w:left w:val="none" w:sz="0" w:space="0" w:color="auto"/>
            <w:bottom w:val="none" w:sz="0" w:space="0" w:color="auto"/>
            <w:right w:val="none" w:sz="0" w:space="0" w:color="auto"/>
          </w:divBdr>
          <w:divsChild>
            <w:div w:id="395709593">
              <w:marLeft w:val="0"/>
              <w:marRight w:val="0"/>
              <w:marTop w:val="0"/>
              <w:marBottom w:val="0"/>
              <w:divBdr>
                <w:top w:val="none" w:sz="0" w:space="0" w:color="auto"/>
                <w:left w:val="none" w:sz="0" w:space="0" w:color="auto"/>
                <w:bottom w:val="none" w:sz="0" w:space="0" w:color="auto"/>
                <w:right w:val="none" w:sz="0" w:space="0" w:color="auto"/>
              </w:divBdr>
            </w:div>
            <w:div w:id="1227497501">
              <w:marLeft w:val="0"/>
              <w:marRight w:val="0"/>
              <w:marTop w:val="150"/>
              <w:marBottom w:val="150"/>
              <w:divBdr>
                <w:top w:val="none" w:sz="0" w:space="0" w:color="auto"/>
                <w:left w:val="none" w:sz="0" w:space="0" w:color="auto"/>
                <w:bottom w:val="none" w:sz="0" w:space="0" w:color="auto"/>
                <w:right w:val="none" w:sz="0" w:space="0" w:color="auto"/>
              </w:divBdr>
              <w:divsChild>
                <w:div w:id="439298173">
                  <w:marLeft w:val="0"/>
                  <w:marRight w:val="0"/>
                  <w:marTop w:val="0"/>
                  <w:marBottom w:val="0"/>
                  <w:divBdr>
                    <w:top w:val="none" w:sz="0" w:space="0" w:color="auto"/>
                    <w:left w:val="none" w:sz="0" w:space="0" w:color="auto"/>
                    <w:bottom w:val="none" w:sz="0" w:space="0" w:color="auto"/>
                    <w:right w:val="none" w:sz="0" w:space="0" w:color="auto"/>
                  </w:divBdr>
                  <w:divsChild>
                    <w:div w:id="12887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6158">
          <w:marLeft w:val="0"/>
          <w:marRight w:val="0"/>
          <w:marTop w:val="0"/>
          <w:marBottom w:val="0"/>
          <w:divBdr>
            <w:top w:val="none" w:sz="0" w:space="0" w:color="auto"/>
            <w:left w:val="none" w:sz="0" w:space="0" w:color="auto"/>
            <w:bottom w:val="none" w:sz="0" w:space="0" w:color="auto"/>
            <w:right w:val="none" w:sz="0" w:space="0" w:color="auto"/>
          </w:divBdr>
          <w:divsChild>
            <w:div w:id="706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52584625">
      <w:bodyDiv w:val="1"/>
      <w:marLeft w:val="0"/>
      <w:marRight w:val="0"/>
      <w:marTop w:val="0"/>
      <w:marBottom w:val="0"/>
      <w:divBdr>
        <w:top w:val="none" w:sz="0" w:space="0" w:color="auto"/>
        <w:left w:val="none" w:sz="0" w:space="0" w:color="auto"/>
        <w:bottom w:val="none" w:sz="0" w:space="0" w:color="auto"/>
        <w:right w:val="none" w:sz="0" w:space="0" w:color="auto"/>
      </w:divBdr>
      <w:divsChild>
        <w:div w:id="1701012426">
          <w:marLeft w:val="0"/>
          <w:marRight w:val="0"/>
          <w:marTop w:val="0"/>
          <w:marBottom w:val="0"/>
          <w:divBdr>
            <w:top w:val="single" w:sz="6" w:space="8" w:color="FFFFFF"/>
            <w:left w:val="none" w:sz="0" w:space="0" w:color="auto"/>
            <w:bottom w:val="none" w:sz="0" w:space="0" w:color="auto"/>
            <w:right w:val="none" w:sz="0" w:space="0" w:color="auto"/>
          </w:divBdr>
          <w:divsChild>
            <w:div w:id="1496914355">
              <w:marLeft w:val="0"/>
              <w:marRight w:val="0"/>
              <w:marTop w:val="0"/>
              <w:marBottom w:val="0"/>
              <w:divBdr>
                <w:top w:val="none" w:sz="0" w:space="0" w:color="auto"/>
                <w:left w:val="none" w:sz="0" w:space="0" w:color="auto"/>
                <w:bottom w:val="none" w:sz="0" w:space="0" w:color="auto"/>
                <w:right w:val="none" w:sz="0" w:space="0" w:color="auto"/>
              </w:divBdr>
              <w:divsChild>
                <w:div w:id="870605917">
                  <w:marLeft w:val="0"/>
                  <w:marRight w:val="0"/>
                  <w:marTop w:val="0"/>
                  <w:marBottom w:val="0"/>
                  <w:divBdr>
                    <w:top w:val="none" w:sz="0" w:space="0" w:color="auto"/>
                    <w:left w:val="none" w:sz="0" w:space="0" w:color="auto"/>
                    <w:bottom w:val="none" w:sz="0" w:space="0" w:color="auto"/>
                    <w:right w:val="none" w:sz="0" w:space="0" w:color="auto"/>
                  </w:divBdr>
                  <w:divsChild>
                    <w:div w:id="302538373">
                      <w:marLeft w:val="0"/>
                      <w:marRight w:val="0"/>
                      <w:marTop w:val="0"/>
                      <w:marBottom w:val="0"/>
                      <w:divBdr>
                        <w:top w:val="none" w:sz="0" w:space="0" w:color="auto"/>
                        <w:left w:val="none" w:sz="0" w:space="0" w:color="auto"/>
                        <w:bottom w:val="none" w:sz="0" w:space="0" w:color="auto"/>
                        <w:right w:val="none" w:sz="0" w:space="0" w:color="auto"/>
                      </w:divBdr>
                      <w:divsChild>
                        <w:div w:id="1662390674">
                          <w:marLeft w:val="0"/>
                          <w:marRight w:val="0"/>
                          <w:marTop w:val="0"/>
                          <w:marBottom w:val="0"/>
                          <w:divBdr>
                            <w:top w:val="none" w:sz="0" w:space="0" w:color="auto"/>
                            <w:left w:val="none" w:sz="0" w:space="0" w:color="auto"/>
                            <w:bottom w:val="none" w:sz="0" w:space="0" w:color="auto"/>
                            <w:right w:val="none" w:sz="0" w:space="0" w:color="auto"/>
                          </w:divBdr>
                          <w:divsChild>
                            <w:div w:id="18156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614671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3914184">
      <w:bodyDiv w:val="1"/>
      <w:marLeft w:val="0"/>
      <w:marRight w:val="0"/>
      <w:marTop w:val="0"/>
      <w:marBottom w:val="0"/>
      <w:divBdr>
        <w:top w:val="none" w:sz="0" w:space="0" w:color="auto"/>
        <w:left w:val="none" w:sz="0" w:space="0" w:color="auto"/>
        <w:bottom w:val="none" w:sz="0" w:space="0" w:color="auto"/>
        <w:right w:val="none" w:sz="0" w:space="0" w:color="auto"/>
      </w:divBdr>
      <w:divsChild>
        <w:div w:id="333802777">
          <w:marLeft w:val="0"/>
          <w:marRight w:val="0"/>
          <w:marTop w:val="0"/>
          <w:marBottom w:val="0"/>
          <w:divBdr>
            <w:top w:val="none" w:sz="0" w:space="0" w:color="auto"/>
            <w:left w:val="none" w:sz="0" w:space="0" w:color="auto"/>
            <w:bottom w:val="none" w:sz="0" w:space="0" w:color="auto"/>
            <w:right w:val="none" w:sz="0" w:space="0" w:color="auto"/>
          </w:divBdr>
          <w:divsChild>
            <w:div w:id="19460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3876">
      <w:bodyDiv w:val="1"/>
      <w:marLeft w:val="0"/>
      <w:marRight w:val="0"/>
      <w:marTop w:val="0"/>
      <w:marBottom w:val="0"/>
      <w:divBdr>
        <w:top w:val="none" w:sz="0" w:space="0" w:color="auto"/>
        <w:left w:val="none" w:sz="0" w:space="0" w:color="auto"/>
        <w:bottom w:val="none" w:sz="0" w:space="0" w:color="auto"/>
        <w:right w:val="none" w:sz="0" w:space="0" w:color="auto"/>
      </w:divBdr>
      <w:divsChild>
        <w:div w:id="324475341">
          <w:marLeft w:val="0"/>
          <w:marRight w:val="0"/>
          <w:marTop w:val="0"/>
          <w:marBottom w:val="0"/>
          <w:divBdr>
            <w:top w:val="none" w:sz="0" w:space="0" w:color="auto"/>
            <w:left w:val="none" w:sz="0" w:space="0" w:color="auto"/>
            <w:bottom w:val="none" w:sz="0" w:space="0" w:color="auto"/>
            <w:right w:val="none" w:sz="0" w:space="0" w:color="auto"/>
          </w:divBdr>
        </w:div>
      </w:divsChild>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8618013">
      <w:bodyDiv w:val="1"/>
      <w:marLeft w:val="0"/>
      <w:marRight w:val="0"/>
      <w:marTop w:val="0"/>
      <w:marBottom w:val="0"/>
      <w:divBdr>
        <w:top w:val="none" w:sz="0" w:space="0" w:color="auto"/>
        <w:left w:val="none" w:sz="0" w:space="0" w:color="auto"/>
        <w:bottom w:val="none" w:sz="0" w:space="0" w:color="auto"/>
        <w:right w:val="none" w:sz="0" w:space="0" w:color="auto"/>
      </w:divBdr>
      <w:divsChild>
        <w:div w:id="476384747">
          <w:marLeft w:val="0"/>
          <w:marRight w:val="0"/>
          <w:marTop w:val="0"/>
          <w:marBottom w:val="0"/>
          <w:divBdr>
            <w:top w:val="single" w:sz="6" w:space="8" w:color="FFFFFF"/>
            <w:left w:val="none" w:sz="0" w:space="0" w:color="auto"/>
            <w:bottom w:val="none" w:sz="0" w:space="0" w:color="auto"/>
            <w:right w:val="none" w:sz="0" w:space="0" w:color="auto"/>
          </w:divBdr>
          <w:divsChild>
            <w:div w:id="143744991">
              <w:marLeft w:val="0"/>
              <w:marRight w:val="0"/>
              <w:marTop w:val="0"/>
              <w:marBottom w:val="0"/>
              <w:divBdr>
                <w:top w:val="none" w:sz="0" w:space="0" w:color="auto"/>
                <w:left w:val="none" w:sz="0" w:space="0" w:color="auto"/>
                <w:bottom w:val="none" w:sz="0" w:space="0" w:color="auto"/>
                <w:right w:val="none" w:sz="0" w:space="0" w:color="auto"/>
              </w:divBdr>
              <w:divsChild>
                <w:div w:id="1852717123">
                  <w:marLeft w:val="0"/>
                  <w:marRight w:val="0"/>
                  <w:marTop w:val="0"/>
                  <w:marBottom w:val="0"/>
                  <w:divBdr>
                    <w:top w:val="none" w:sz="0" w:space="0" w:color="auto"/>
                    <w:left w:val="none" w:sz="0" w:space="0" w:color="auto"/>
                    <w:bottom w:val="none" w:sz="0" w:space="0" w:color="auto"/>
                    <w:right w:val="none" w:sz="0" w:space="0" w:color="auto"/>
                  </w:divBdr>
                  <w:divsChild>
                    <w:div w:id="274869310">
                      <w:marLeft w:val="0"/>
                      <w:marRight w:val="0"/>
                      <w:marTop w:val="0"/>
                      <w:marBottom w:val="0"/>
                      <w:divBdr>
                        <w:top w:val="none" w:sz="0" w:space="0" w:color="auto"/>
                        <w:left w:val="none" w:sz="0" w:space="0" w:color="auto"/>
                        <w:bottom w:val="none" w:sz="0" w:space="0" w:color="auto"/>
                        <w:right w:val="none" w:sz="0" w:space="0" w:color="auto"/>
                      </w:divBdr>
                      <w:divsChild>
                        <w:div w:id="449781772">
                          <w:marLeft w:val="0"/>
                          <w:marRight w:val="0"/>
                          <w:marTop w:val="0"/>
                          <w:marBottom w:val="0"/>
                          <w:divBdr>
                            <w:top w:val="none" w:sz="0" w:space="0" w:color="auto"/>
                            <w:left w:val="none" w:sz="0" w:space="0" w:color="auto"/>
                            <w:bottom w:val="none" w:sz="0" w:space="0" w:color="auto"/>
                            <w:right w:val="none" w:sz="0" w:space="0" w:color="auto"/>
                          </w:divBdr>
                          <w:divsChild>
                            <w:div w:id="14307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5269">
      <w:bodyDiv w:val="1"/>
      <w:marLeft w:val="0"/>
      <w:marRight w:val="0"/>
      <w:marTop w:val="0"/>
      <w:marBottom w:val="0"/>
      <w:divBdr>
        <w:top w:val="none" w:sz="0" w:space="0" w:color="auto"/>
        <w:left w:val="none" w:sz="0" w:space="0" w:color="auto"/>
        <w:bottom w:val="none" w:sz="0" w:space="0" w:color="auto"/>
        <w:right w:val="none" w:sz="0" w:space="0" w:color="auto"/>
      </w:divBdr>
      <w:divsChild>
        <w:div w:id="460658646">
          <w:marLeft w:val="0"/>
          <w:marRight w:val="0"/>
          <w:marTop w:val="0"/>
          <w:marBottom w:val="0"/>
          <w:divBdr>
            <w:top w:val="none" w:sz="0" w:space="0" w:color="auto"/>
            <w:left w:val="none" w:sz="0" w:space="0" w:color="auto"/>
            <w:bottom w:val="none" w:sz="0" w:space="0" w:color="auto"/>
            <w:right w:val="none" w:sz="0" w:space="0" w:color="auto"/>
          </w:divBdr>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847300">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899197691">
      <w:bodyDiv w:val="1"/>
      <w:marLeft w:val="0"/>
      <w:marRight w:val="0"/>
      <w:marTop w:val="0"/>
      <w:marBottom w:val="0"/>
      <w:divBdr>
        <w:top w:val="none" w:sz="0" w:space="0" w:color="auto"/>
        <w:left w:val="none" w:sz="0" w:space="0" w:color="auto"/>
        <w:bottom w:val="none" w:sz="0" w:space="0" w:color="auto"/>
        <w:right w:val="none" w:sz="0" w:space="0" w:color="auto"/>
      </w:divBdr>
      <w:divsChild>
        <w:div w:id="1918248078">
          <w:marLeft w:val="0"/>
          <w:marRight w:val="0"/>
          <w:marTop w:val="0"/>
          <w:marBottom w:val="0"/>
          <w:divBdr>
            <w:top w:val="none" w:sz="0" w:space="0" w:color="auto"/>
            <w:left w:val="none" w:sz="0" w:space="0" w:color="auto"/>
            <w:bottom w:val="none" w:sz="0" w:space="0" w:color="auto"/>
            <w:right w:val="none" w:sz="0" w:space="0" w:color="auto"/>
          </w:divBdr>
          <w:divsChild>
            <w:div w:id="20501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3857537">
      <w:bodyDiv w:val="1"/>
      <w:marLeft w:val="0"/>
      <w:marRight w:val="0"/>
      <w:marTop w:val="0"/>
      <w:marBottom w:val="0"/>
      <w:divBdr>
        <w:top w:val="none" w:sz="0" w:space="0" w:color="auto"/>
        <w:left w:val="none" w:sz="0" w:space="0" w:color="auto"/>
        <w:bottom w:val="none" w:sz="0" w:space="0" w:color="auto"/>
        <w:right w:val="none" w:sz="0" w:space="0" w:color="auto"/>
      </w:divBdr>
      <w:divsChild>
        <w:div w:id="1027633977">
          <w:marLeft w:val="0"/>
          <w:marRight w:val="0"/>
          <w:marTop w:val="0"/>
          <w:marBottom w:val="0"/>
          <w:divBdr>
            <w:top w:val="none" w:sz="0" w:space="0" w:color="auto"/>
            <w:left w:val="none" w:sz="0" w:space="0" w:color="auto"/>
            <w:bottom w:val="none" w:sz="0" w:space="0" w:color="auto"/>
            <w:right w:val="none" w:sz="0" w:space="0" w:color="auto"/>
          </w:divBdr>
        </w:div>
      </w:divsChild>
    </w:div>
    <w:div w:id="1916159269">
      <w:bodyDiv w:val="1"/>
      <w:marLeft w:val="0"/>
      <w:marRight w:val="0"/>
      <w:marTop w:val="0"/>
      <w:marBottom w:val="0"/>
      <w:divBdr>
        <w:top w:val="none" w:sz="0" w:space="0" w:color="auto"/>
        <w:left w:val="none" w:sz="0" w:space="0" w:color="auto"/>
        <w:bottom w:val="none" w:sz="0" w:space="0" w:color="auto"/>
        <w:right w:val="none" w:sz="0" w:space="0" w:color="auto"/>
      </w:divBdr>
      <w:divsChild>
        <w:div w:id="1020739338">
          <w:marLeft w:val="0"/>
          <w:marRight w:val="0"/>
          <w:marTop w:val="0"/>
          <w:marBottom w:val="0"/>
          <w:divBdr>
            <w:top w:val="single" w:sz="6" w:space="8" w:color="FFFFFF"/>
            <w:left w:val="none" w:sz="0" w:space="0" w:color="auto"/>
            <w:bottom w:val="none" w:sz="0" w:space="0" w:color="auto"/>
            <w:right w:val="none" w:sz="0" w:space="0" w:color="auto"/>
          </w:divBdr>
          <w:divsChild>
            <w:div w:id="1769960681">
              <w:marLeft w:val="0"/>
              <w:marRight w:val="0"/>
              <w:marTop w:val="0"/>
              <w:marBottom w:val="0"/>
              <w:divBdr>
                <w:top w:val="none" w:sz="0" w:space="0" w:color="auto"/>
                <w:left w:val="none" w:sz="0" w:space="0" w:color="auto"/>
                <w:bottom w:val="none" w:sz="0" w:space="0" w:color="auto"/>
                <w:right w:val="none" w:sz="0" w:space="0" w:color="auto"/>
              </w:divBdr>
              <w:divsChild>
                <w:div w:id="470099643">
                  <w:marLeft w:val="0"/>
                  <w:marRight w:val="0"/>
                  <w:marTop w:val="0"/>
                  <w:marBottom w:val="0"/>
                  <w:divBdr>
                    <w:top w:val="none" w:sz="0" w:space="0" w:color="auto"/>
                    <w:left w:val="none" w:sz="0" w:space="0" w:color="auto"/>
                    <w:bottom w:val="none" w:sz="0" w:space="0" w:color="auto"/>
                    <w:right w:val="none" w:sz="0" w:space="0" w:color="auto"/>
                  </w:divBdr>
                  <w:divsChild>
                    <w:div w:id="1259945685">
                      <w:marLeft w:val="0"/>
                      <w:marRight w:val="0"/>
                      <w:marTop w:val="0"/>
                      <w:marBottom w:val="0"/>
                      <w:divBdr>
                        <w:top w:val="none" w:sz="0" w:space="0" w:color="auto"/>
                        <w:left w:val="none" w:sz="0" w:space="0" w:color="auto"/>
                        <w:bottom w:val="none" w:sz="0" w:space="0" w:color="auto"/>
                        <w:right w:val="none" w:sz="0" w:space="0" w:color="auto"/>
                      </w:divBdr>
                      <w:divsChild>
                        <w:div w:id="1058431435">
                          <w:marLeft w:val="0"/>
                          <w:marRight w:val="0"/>
                          <w:marTop w:val="0"/>
                          <w:marBottom w:val="0"/>
                          <w:divBdr>
                            <w:top w:val="none" w:sz="0" w:space="0" w:color="auto"/>
                            <w:left w:val="none" w:sz="0" w:space="0" w:color="auto"/>
                            <w:bottom w:val="none" w:sz="0" w:space="0" w:color="auto"/>
                            <w:right w:val="none" w:sz="0" w:space="0" w:color="auto"/>
                          </w:divBdr>
                          <w:divsChild>
                            <w:div w:id="1196892120">
                              <w:marLeft w:val="0"/>
                              <w:marRight w:val="0"/>
                              <w:marTop w:val="0"/>
                              <w:marBottom w:val="0"/>
                              <w:divBdr>
                                <w:top w:val="none" w:sz="0" w:space="0" w:color="auto"/>
                                <w:left w:val="none" w:sz="0" w:space="0" w:color="auto"/>
                                <w:bottom w:val="none" w:sz="0" w:space="0" w:color="auto"/>
                                <w:right w:val="none" w:sz="0" w:space="0" w:color="auto"/>
                              </w:divBdr>
                              <w:divsChild>
                                <w:div w:id="521475909">
                                  <w:marLeft w:val="0"/>
                                  <w:marRight w:val="0"/>
                                  <w:marTop w:val="0"/>
                                  <w:marBottom w:val="0"/>
                                  <w:divBdr>
                                    <w:top w:val="none" w:sz="0" w:space="0" w:color="auto"/>
                                    <w:left w:val="none" w:sz="0" w:space="0" w:color="auto"/>
                                    <w:bottom w:val="none" w:sz="0" w:space="0" w:color="auto"/>
                                    <w:right w:val="none" w:sz="0" w:space="0" w:color="auto"/>
                                  </w:divBdr>
                                  <w:divsChild>
                                    <w:div w:id="534541892">
                                      <w:marLeft w:val="0"/>
                                      <w:marRight w:val="0"/>
                                      <w:marTop w:val="0"/>
                                      <w:marBottom w:val="0"/>
                                      <w:divBdr>
                                        <w:top w:val="none" w:sz="0" w:space="0" w:color="auto"/>
                                        <w:left w:val="none" w:sz="0" w:space="0" w:color="auto"/>
                                        <w:bottom w:val="none" w:sz="0" w:space="0" w:color="auto"/>
                                        <w:right w:val="none" w:sz="0" w:space="0" w:color="auto"/>
                                      </w:divBdr>
                                    </w:div>
                                    <w:div w:id="659042435">
                                      <w:marLeft w:val="0"/>
                                      <w:marRight w:val="0"/>
                                      <w:marTop w:val="0"/>
                                      <w:marBottom w:val="0"/>
                                      <w:divBdr>
                                        <w:top w:val="none" w:sz="0" w:space="0" w:color="auto"/>
                                        <w:left w:val="none" w:sz="0" w:space="0" w:color="auto"/>
                                        <w:bottom w:val="none" w:sz="0" w:space="0" w:color="auto"/>
                                        <w:right w:val="none" w:sz="0" w:space="0" w:color="auto"/>
                                      </w:divBdr>
                                    </w:div>
                                    <w:div w:id="844131187">
                                      <w:marLeft w:val="0"/>
                                      <w:marRight w:val="0"/>
                                      <w:marTop w:val="0"/>
                                      <w:marBottom w:val="0"/>
                                      <w:divBdr>
                                        <w:top w:val="none" w:sz="0" w:space="0" w:color="auto"/>
                                        <w:left w:val="none" w:sz="0" w:space="0" w:color="auto"/>
                                        <w:bottom w:val="none" w:sz="0" w:space="0" w:color="auto"/>
                                        <w:right w:val="none" w:sz="0" w:space="0" w:color="auto"/>
                                      </w:divBdr>
                                    </w:div>
                                    <w:div w:id="893854460">
                                      <w:marLeft w:val="0"/>
                                      <w:marRight w:val="0"/>
                                      <w:marTop w:val="0"/>
                                      <w:marBottom w:val="0"/>
                                      <w:divBdr>
                                        <w:top w:val="none" w:sz="0" w:space="0" w:color="auto"/>
                                        <w:left w:val="none" w:sz="0" w:space="0" w:color="auto"/>
                                        <w:bottom w:val="none" w:sz="0" w:space="0" w:color="auto"/>
                                        <w:right w:val="none" w:sz="0" w:space="0" w:color="auto"/>
                                      </w:divBdr>
                                    </w:div>
                                    <w:div w:id="990911067">
                                      <w:marLeft w:val="0"/>
                                      <w:marRight w:val="0"/>
                                      <w:marTop w:val="0"/>
                                      <w:marBottom w:val="0"/>
                                      <w:divBdr>
                                        <w:top w:val="none" w:sz="0" w:space="0" w:color="auto"/>
                                        <w:left w:val="none" w:sz="0" w:space="0" w:color="auto"/>
                                        <w:bottom w:val="none" w:sz="0" w:space="0" w:color="auto"/>
                                        <w:right w:val="none" w:sz="0" w:space="0" w:color="auto"/>
                                      </w:divBdr>
                                    </w:div>
                                    <w:div w:id="1011295111">
                                      <w:marLeft w:val="0"/>
                                      <w:marRight w:val="0"/>
                                      <w:marTop w:val="0"/>
                                      <w:marBottom w:val="0"/>
                                      <w:divBdr>
                                        <w:top w:val="none" w:sz="0" w:space="0" w:color="auto"/>
                                        <w:left w:val="none" w:sz="0" w:space="0" w:color="auto"/>
                                        <w:bottom w:val="none" w:sz="0" w:space="0" w:color="auto"/>
                                        <w:right w:val="none" w:sz="0" w:space="0" w:color="auto"/>
                                      </w:divBdr>
                                    </w:div>
                                    <w:div w:id="1043747012">
                                      <w:marLeft w:val="0"/>
                                      <w:marRight w:val="0"/>
                                      <w:marTop w:val="0"/>
                                      <w:marBottom w:val="0"/>
                                      <w:divBdr>
                                        <w:top w:val="none" w:sz="0" w:space="0" w:color="auto"/>
                                        <w:left w:val="none" w:sz="0" w:space="0" w:color="auto"/>
                                        <w:bottom w:val="none" w:sz="0" w:space="0" w:color="auto"/>
                                        <w:right w:val="none" w:sz="0" w:space="0" w:color="auto"/>
                                      </w:divBdr>
                                    </w:div>
                                    <w:div w:id="1585723689">
                                      <w:marLeft w:val="0"/>
                                      <w:marRight w:val="0"/>
                                      <w:marTop w:val="0"/>
                                      <w:marBottom w:val="0"/>
                                      <w:divBdr>
                                        <w:top w:val="none" w:sz="0" w:space="0" w:color="auto"/>
                                        <w:left w:val="none" w:sz="0" w:space="0" w:color="auto"/>
                                        <w:bottom w:val="none" w:sz="0" w:space="0" w:color="auto"/>
                                        <w:right w:val="none" w:sz="0" w:space="0" w:color="auto"/>
                                      </w:divBdr>
                                    </w:div>
                                    <w:div w:id="1668173380">
                                      <w:marLeft w:val="0"/>
                                      <w:marRight w:val="0"/>
                                      <w:marTop w:val="0"/>
                                      <w:marBottom w:val="0"/>
                                      <w:divBdr>
                                        <w:top w:val="none" w:sz="0" w:space="0" w:color="auto"/>
                                        <w:left w:val="none" w:sz="0" w:space="0" w:color="auto"/>
                                        <w:bottom w:val="none" w:sz="0" w:space="0" w:color="auto"/>
                                        <w:right w:val="none" w:sz="0" w:space="0" w:color="auto"/>
                                      </w:divBdr>
                                    </w:div>
                                    <w:div w:id="1774083181">
                                      <w:marLeft w:val="0"/>
                                      <w:marRight w:val="0"/>
                                      <w:marTop w:val="0"/>
                                      <w:marBottom w:val="0"/>
                                      <w:divBdr>
                                        <w:top w:val="none" w:sz="0" w:space="0" w:color="auto"/>
                                        <w:left w:val="none" w:sz="0" w:space="0" w:color="auto"/>
                                        <w:bottom w:val="none" w:sz="0" w:space="0" w:color="auto"/>
                                        <w:right w:val="none" w:sz="0" w:space="0" w:color="auto"/>
                                      </w:divBdr>
                                    </w:div>
                                    <w:div w:id="20387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1914700">
      <w:bodyDiv w:val="1"/>
      <w:marLeft w:val="0"/>
      <w:marRight w:val="0"/>
      <w:marTop w:val="0"/>
      <w:marBottom w:val="0"/>
      <w:divBdr>
        <w:top w:val="none" w:sz="0" w:space="0" w:color="auto"/>
        <w:left w:val="none" w:sz="0" w:space="0" w:color="auto"/>
        <w:bottom w:val="none" w:sz="0" w:space="0" w:color="auto"/>
        <w:right w:val="none" w:sz="0" w:space="0" w:color="auto"/>
      </w:divBdr>
      <w:divsChild>
        <w:div w:id="1002316278">
          <w:marLeft w:val="0"/>
          <w:marRight w:val="0"/>
          <w:marTop w:val="0"/>
          <w:marBottom w:val="0"/>
          <w:divBdr>
            <w:top w:val="none" w:sz="0" w:space="0" w:color="auto"/>
            <w:left w:val="none" w:sz="0" w:space="0" w:color="auto"/>
            <w:bottom w:val="none" w:sz="0" w:space="0" w:color="auto"/>
            <w:right w:val="none" w:sz="0" w:space="0" w:color="auto"/>
          </w:divBdr>
        </w:div>
      </w:divsChild>
    </w:div>
    <w:div w:id="1946228363">
      <w:bodyDiv w:val="1"/>
      <w:marLeft w:val="0"/>
      <w:marRight w:val="0"/>
      <w:marTop w:val="0"/>
      <w:marBottom w:val="0"/>
      <w:divBdr>
        <w:top w:val="none" w:sz="0" w:space="0" w:color="auto"/>
        <w:left w:val="none" w:sz="0" w:space="0" w:color="auto"/>
        <w:bottom w:val="none" w:sz="0" w:space="0" w:color="auto"/>
        <w:right w:val="none" w:sz="0" w:space="0" w:color="auto"/>
      </w:divBdr>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126762">
      <w:bodyDiv w:val="1"/>
      <w:marLeft w:val="0"/>
      <w:marRight w:val="0"/>
      <w:marTop w:val="0"/>
      <w:marBottom w:val="0"/>
      <w:divBdr>
        <w:top w:val="none" w:sz="0" w:space="0" w:color="auto"/>
        <w:left w:val="none" w:sz="0" w:space="0" w:color="auto"/>
        <w:bottom w:val="none" w:sz="0" w:space="0" w:color="auto"/>
        <w:right w:val="none" w:sz="0" w:space="0" w:color="auto"/>
      </w:divBdr>
      <w:divsChild>
        <w:div w:id="628824810">
          <w:marLeft w:val="0"/>
          <w:marRight w:val="0"/>
          <w:marTop w:val="0"/>
          <w:marBottom w:val="0"/>
          <w:divBdr>
            <w:top w:val="none" w:sz="0" w:space="0" w:color="auto"/>
            <w:left w:val="none" w:sz="0" w:space="0" w:color="auto"/>
            <w:bottom w:val="none" w:sz="0" w:space="0" w:color="auto"/>
            <w:right w:val="none" w:sz="0" w:space="0" w:color="auto"/>
          </w:divBdr>
          <w:divsChild>
            <w:div w:id="251622044">
              <w:marLeft w:val="0"/>
              <w:marRight w:val="0"/>
              <w:marTop w:val="0"/>
              <w:marBottom w:val="0"/>
              <w:divBdr>
                <w:top w:val="none" w:sz="0" w:space="0" w:color="auto"/>
                <w:left w:val="none" w:sz="0" w:space="0" w:color="auto"/>
                <w:bottom w:val="none" w:sz="0" w:space="0" w:color="auto"/>
                <w:right w:val="none" w:sz="0" w:space="0" w:color="auto"/>
              </w:divBdr>
            </w:div>
            <w:div w:id="691344883">
              <w:marLeft w:val="0"/>
              <w:marRight w:val="0"/>
              <w:marTop w:val="150"/>
              <w:marBottom w:val="150"/>
              <w:divBdr>
                <w:top w:val="none" w:sz="0" w:space="0" w:color="auto"/>
                <w:left w:val="none" w:sz="0" w:space="0" w:color="auto"/>
                <w:bottom w:val="none" w:sz="0" w:space="0" w:color="auto"/>
                <w:right w:val="none" w:sz="0" w:space="0" w:color="auto"/>
              </w:divBdr>
              <w:divsChild>
                <w:div w:id="347411485">
                  <w:marLeft w:val="0"/>
                  <w:marRight w:val="0"/>
                  <w:marTop w:val="0"/>
                  <w:marBottom w:val="0"/>
                  <w:divBdr>
                    <w:top w:val="none" w:sz="0" w:space="0" w:color="auto"/>
                    <w:left w:val="none" w:sz="0" w:space="0" w:color="auto"/>
                    <w:bottom w:val="none" w:sz="0" w:space="0" w:color="auto"/>
                    <w:right w:val="none" w:sz="0" w:space="0" w:color="auto"/>
                  </w:divBdr>
                  <w:divsChild>
                    <w:div w:id="832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0048">
          <w:marLeft w:val="0"/>
          <w:marRight w:val="0"/>
          <w:marTop w:val="0"/>
          <w:marBottom w:val="0"/>
          <w:divBdr>
            <w:top w:val="none" w:sz="0" w:space="0" w:color="auto"/>
            <w:left w:val="none" w:sz="0" w:space="0" w:color="auto"/>
            <w:bottom w:val="none" w:sz="0" w:space="0" w:color="auto"/>
            <w:right w:val="none" w:sz="0" w:space="0" w:color="auto"/>
          </w:divBdr>
          <w:divsChild>
            <w:div w:id="5564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5669285">
      <w:bodyDiv w:val="1"/>
      <w:marLeft w:val="0"/>
      <w:marRight w:val="0"/>
      <w:marTop w:val="0"/>
      <w:marBottom w:val="0"/>
      <w:divBdr>
        <w:top w:val="none" w:sz="0" w:space="0" w:color="auto"/>
        <w:left w:val="none" w:sz="0" w:space="0" w:color="auto"/>
        <w:bottom w:val="none" w:sz="0" w:space="0" w:color="auto"/>
        <w:right w:val="none" w:sz="0" w:space="0" w:color="auto"/>
      </w:divBdr>
      <w:divsChild>
        <w:div w:id="1946426727">
          <w:marLeft w:val="0"/>
          <w:marRight w:val="0"/>
          <w:marTop w:val="0"/>
          <w:marBottom w:val="0"/>
          <w:divBdr>
            <w:top w:val="none" w:sz="0" w:space="0" w:color="auto"/>
            <w:left w:val="none" w:sz="0" w:space="0" w:color="auto"/>
            <w:bottom w:val="none" w:sz="0" w:space="0" w:color="auto"/>
            <w:right w:val="none" w:sz="0" w:space="0" w:color="auto"/>
          </w:divBdr>
          <w:divsChild>
            <w:div w:id="1192761521">
              <w:marLeft w:val="0"/>
              <w:marRight w:val="0"/>
              <w:marTop w:val="0"/>
              <w:marBottom w:val="0"/>
              <w:divBdr>
                <w:top w:val="none" w:sz="0" w:space="0" w:color="auto"/>
                <w:left w:val="none" w:sz="0" w:space="0" w:color="auto"/>
                <w:bottom w:val="none" w:sz="0" w:space="0" w:color="auto"/>
                <w:right w:val="none" w:sz="0" w:space="0" w:color="auto"/>
              </w:divBdr>
            </w:div>
            <w:div w:id="244651556">
              <w:marLeft w:val="0"/>
              <w:marRight w:val="0"/>
              <w:marTop w:val="150"/>
              <w:marBottom w:val="150"/>
              <w:divBdr>
                <w:top w:val="none" w:sz="0" w:space="0" w:color="auto"/>
                <w:left w:val="none" w:sz="0" w:space="0" w:color="auto"/>
                <w:bottom w:val="none" w:sz="0" w:space="0" w:color="auto"/>
                <w:right w:val="none" w:sz="0" w:space="0" w:color="auto"/>
              </w:divBdr>
              <w:divsChild>
                <w:div w:id="772748525">
                  <w:marLeft w:val="0"/>
                  <w:marRight w:val="0"/>
                  <w:marTop w:val="0"/>
                  <w:marBottom w:val="0"/>
                  <w:divBdr>
                    <w:top w:val="none" w:sz="0" w:space="0" w:color="auto"/>
                    <w:left w:val="none" w:sz="0" w:space="0" w:color="auto"/>
                    <w:bottom w:val="none" w:sz="0" w:space="0" w:color="auto"/>
                    <w:right w:val="none" w:sz="0" w:space="0" w:color="auto"/>
                  </w:divBdr>
                  <w:divsChild>
                    <w:div w:id="10282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22187">
          <w:marLeft w:val="0"/>
          <w:marRight w:val="0"/>
          <w:marTop w:val="0"/>
          <w:marBottom w:val="0"/>
          <w:divBdr>
            <w:top w:val="none" w:sz="0" w:space="0" w:color="auto"/>
            <w:left w:val="none" w:sz="0" w:space="0" w:color="auto"/>
            <w:bottom w:val="none" w:sz="0" w:space="0" w:color="auto"/>
            <w:right w:val="none" w:sz="0" w:space="0" w:color="auto"/>
          </w:divBdr>
          <w:divsChild>
            <w:div w:id="1592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70436073">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1998920252">
      <w:bodyDiv w:val="1"/>
      <w:marLeft w:val="0"/>
      <w:marRight w:val="0"/>
      <w:marTop w:val="0"/>
      <w:marBottom w:val="0"/>
      <w:divBdr>
        <w:top w:val="none" w:sz="0" w:space="0" w:color="auto"/>
        <w:left w:val="none" w:sz="0" w:space="0" w:color="auto"/>
        <w:bottom w:val="none" w:sz="0" w:space="0" w:color="auto"/>
        <w:right w:val="none" w:sz="0" w:space="0" w:color="auto"/>
      </w:divBdr>
      <w:divsChild>
        <w:div w:id="341901815">
          <w:marLeft w:val="0"/>
          <w:marRight w:val="0"/>
          <w:marTop w:val="0"/>
          <w:marBottom w:val="0"/>
          <w:divBdr>
            <w:top w:val="single" w:sz="6" w:space="8" w:color="FFFFFF"/>
            <w:left w:val="none" w:sz="0" w:space="0" w:color="auto"/>
            <w:bottom w:val="none" w:sz="0" w:space="0" w:color="auto"/>
            <w:right w:val="none" w:sz="0" w:space="0" w:color="auto"/>
          </w:divBdr>
          <w:divsChild>
            <w:div w:id="2112704892">
              <w:marLeft w:val="0"/>
              <w:marRight w:val="0"/>
              <w:marTop w:val="0"/>
              <w:marBottom w:val="0"/>
              <w:divBdr>
                <w:top w:val="none" w:sz="0" w:space="0" w:color="auto"/>
                <w:left w:val="none" w:sz="0" w:space="0" w:color="auto"/>
                <w:bottom w:val="none" w:sz="0" w:space="0" w:color="auto"/>
                <w:right w:val="none" w:sz="0" w:space="0" w:color="auto"/>
              </w:divBdr>
              <w:divsChild>
                <w:div w:id="1234269632">
                  <w:marLeft w:val="0"/>
                  <w:marRight w:val="0"/>
                  <w:marTop w:val="0"/>
                  <w:marBottom w:val="0"/>
                  <w:divBdr>
                    <w:top w:val="none" w:sz="0" w:space="0" w:color="auto"/>
                    <w:left w:val="none" w:sz="0" w:space="0" w:color="auto"/>
                    <w:bottom w:val="none" w:sz="0" w:space="0" w:color="auto"/>
                    <w:right w:val="none" w:sz="0" w:space="0" w:color="auto"/>
                  </w:divBdr>
                  <w:divsChild>
                    <w:div w:id="934242150">
                      <w:marLeft w:val="0"/>
                      <w:marRight w:val="0"/>
                      <w:marTop w:val="0"/>
                      <w:marBottom w:val="0"/>
                      <w:divBdr>
                        <w:top w:val="none" w:sz="0" w:space="0" w:color="auto"/>
                        <w:left w:val="none" w:sz="0" w:space="0" w:color="auto"/>
                        <w:bottom w:val="none" w:sz="0" w:space="0" w:color="auto"/>
                        <w:right w:val="none" w:sz="0" w:space="0" w:color="auto"/>
                      </w:divBdr>
                      <w:divsChild>
                        <w:div w:id="1522816618">
                          <w:marLeft w:val="0"/>
                          <w:marRight w:val="0"/>
                          <w:marTop w:val="0"/>
                          <w:marBottom w:val="0"/>
                          <w:divBdr>
                            <w:top w:val="none" w:sz="0" w:space="0" w:color="auto"/>
                            <w:left w:val="none" w:sz="0" w:space="0" w:color="auto"/>
                            <w:bottom w:val="none" w:sz="0" w:space="0" w:color="auto"/>
                            <w:right w:val="none" w:sz="0" w:space="0" w:color="auto"/>
                          </w:divBdr>
                          <w:divsChild>
                            <w:div w:id="16384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2679914">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0573531">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7651284">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3355814">
      <w:bodyDiv w:val="1"/>
      <w:marLeft w:val="0"/>
      <w:marRight w:val="0"/>
      <w:marTop w:val="0"/>
      <w:marBottom w:val="0"/>
      <w:divBdr>
        <w:top w:val="none" w:sz="0" w:space="0" w:color="auto"/>
        <w:left w:val="none" w:sz="0" w:space="0" w:color="auto"/>
        <w:bottom w:val="none" w:sz="0" w:space="0" w:color="auto"/>
        <w:right w:val="none" w:sz="0" w:space="0" w:color="auto"/>
      </w:divBdr>
      <w:divsChild>
        <w:div w:id="2010058563">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 w:id="2146316374">
      <w:bodyDiv w:val="1"/>
      <w:marLeft w:val="0"/>
      <w:marRight w:val="0"/>
      <w:marTop w:val="0"/>
      <w:marBottom w:val="0"/>
      <w:divBdr>
        <w:top w:val="none" w:sz="0" w:space="0" w:color="auto"/>
        <w:left w:val="none" w:sz="0" w:space="0" w:color="auto"/>
        <w:bottom w:val="none" w:sz="0" w:space="0" w:color="auto"/>
        <w:right w:val="none" w:sz="0" w:space="0" w:color="auto"/>
      </w:divBdr>
      <w:divsChild>
        <w:div w:id="96103145">
          <w:marLeft w:val="0"/>
          <w:marRight w:val="0"/>
          <w:marTop w:val="0"/>
          <w:marBottom w:val="0"/>
          <w:divBdr>
            <w:top w:val="none" w:sz="0" w:space="0" w:color="auto"/>
            <w:left w:val="none" w:sz="0" w:space="0" w:color="auto"/>
            <w:bottom w:val="none" w:sz="0" w:space="0" w:color="auto"/>
            <w:right w:val="none" w:sz="0" w:space="0" w:color="auto"/>
          </w:divBdr>
        </w:div>
        <w:div w:id="120273680">
          <w:marLeft w:val="15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dev.ro/nu91hj"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F2A4E-2BB0-47E5-9D8D-C1D55447D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Paul</cp:lastModifiedBy>
  <cp:revision>3</cp:revision>
  <dcterms:created xsi:type="dcterms:W3CDTF">2015-09-07T06:28:00Z</dcterms:created>
  <dcterms:modified xsi:type="dcterms:W3CDTF">2015-09-07T06:55:00Z</dcterms:modified>
</cp:coreProperties>
</file>