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6E651E" w:rsidP="0078562F">
      <w:pPr>
        <w:jc w:val="both"/>
        <w:rPr>
          <w:b/>
          <w:color w:val="FF0000"/>
          <w:sz w:val="28"/>
          <w:szCs w:val="28"/>
        </w:rPr>
      </w:pPr>
      <w:r>
        <w:rPr>
          <w:b/>
          <w:color w:val="FF0000"/>
          <w:sz w:val="28"/>
          <w:szCs w:val="28"/>
        </w:rPr>
        <w:t>0</w:t>
      </w:r>
      <w:r w:rsidR="00AE0C08">
        <w:rPr>
          <w:b/>
          <w:color w:val="FF0000"/>
          <w:sz w:val="28"/>
          <w:szCs w:val="28"/>
        </w:rPr>
        <w:t xml:space="preserve">6 </w:t>
      </w:r>
      <w:r w:rsidR="00E14BF4">
        <w:rPr>
          <w:b/>
          <w:color w:val="FF0000"/>
          <w:sz w:val="28"/>
          <w:szCs w:val="28"/>
        </w:rPr>
        <w:t>iunie</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570"/>
        <w:gridCol w:w="4987"/>
      </w:tblGrid>
      <w:tr w:rsidR="004E4721" w:rsidRPr="008C4132" w:rsidTr="005A52A8">
        <w:trPr>
          <w:trHeight w:val="638"/>
        </w:trPr>
        <w:tc>
          <w:tcPr>
            <w:tcW w:w="1091" w:type="dxa"/>
          </w:tcPr>
          <w:p w:rsidR="004E4721" w:rsidRPr="00771A27" w:rsidRDefault="004E4721" w:rsidP="005A52A8">
            <w:pPr>
              <w:jc w:val="both"/>
              <w:rPr>
                <w:b/>
                <w:sz w:val="28"/>
                <w:szCs w:val="28"/>
              </w:rPr>
            </w:pPr>
            <w:r w:rsidRPr="00771A27">
              <w:rPr>
                <w:b/>
                <w:sz w:val="28"/>
                <w:szCs w:val="28"/>
              </w:rPr>
              <w:t>Pagina</w:t>
            </w:r>
          </w:p>
        </w:tc>
        <w:tc>
          <w:tcPr>
            <w:tcW w:w="3570" w:type="dxa"/>
          </w:tcPr>
          <w:p w:rsidR="004E4721" w:rsidRPr="00771A27" w:rsidRDefault="004E4721" w:rsidP="005A52A8">
            <w:pPr>
              <w:jc w:val="both"/>
              <w:rPr>
                <w:b/>
                <w:sz w:val="28"/>
                <w:szCs w:val="28"/>
              </w:rPr>
            </w:pPr>
            <w:r w:rsidRPr="00771A27">
              <w:rPr>
                <w:b/>
                <w:sz w:val="28"/>
                <w:szCs w:val="28"/>
              </w:rPr>
              <w:t>Publicaţie</w:t>
            </w:r>
          </w:p>
        </w:tc>
        <w:tc>
          <w:tcPr>
            <w:tcW w:w="4987" w:type="dxa"/>
          </w:tcPr>
          <w:p w:rsidR="004E4721" w:rsidRPr="00771A27" w:rsidRDefault="004E4721" w:rsidP="005A52A8">
            <w:pPr>
              <w:jc w:val="both"/>
              <w:rPr>
                <w:b/>
                <w:sz w:val="28"/>
                <w:szCs w:val="28"/>
              </w:rPr>
            </w:pPr>
            <w:r w:rsidRPr="00771A27">
              <w:rPr>
                <w:b/>
                <w:sz w:val="28"/>
                <w:szCs w:val="28"/>
              </w:rPr>
              <w:t>Titlu</w:t>
            </w:r>
          </w:p>
          <w:p w:rsidR="004E4721" w:rsidRPr="00771A27" w:rsidRDefault="004E4721" w:rsidP="005A52A8">
            <w:pPr>
              <w:jc w:val="both"/>
              <w:rPr>
                <w:b/>
                <w:sz w:val="28"/>
                <w:szCs w:val="28"/>
              </w:rPr>
            </w:pPr>
          </w:p>
        </w:tc>
      </w:tr>
      <w:tr w:rsidR="006F00E0" w:rsidRPr="008C4132" w:rsidTr="009469FD">
        <w:trPr>
          <w:trHeight w:val="507"/>
        </w:trPr>
        <w:tc>
          <w:tcPr>
            <w:tcW w:w="1091" w:type="dxa"/>
          </w:tcPr>
          <w:p w:rsidR="006F00E0" w:rsidRPr="008C4132" w:rsidRDefault="00771A27" w:rsidP="005A52A8">
            <w:pPr>
              <w:jc w:val="both"/>
              <w:rPr>
                <w:b/>
              </w:rPr>
            </w:pPr>
            <w:r>
              <w:rPr>
                <w:b/>
              </w:rPr>
              <w:t>2</w:t>
            </w:r>
          </w:p>
        </w:tc>
        <w:tc>
          <w:tcPr>
            <w:tcW w:w="3570" w:type="dxa"/>
          </w:tcPr>
          <w:p w:rsidR="006F00E0" w:rsidRPr="00771A27" w:rsidRDefault="00487DCA" w:rsidP="005A52A8">
            <w:pPr>
              <w:jc w:val="both"/>
              <w:rPr>
                <w:b/>
                <w:color w:val="0070C0"/>
              </w:rPr>
            </w:pPr>
            <w:r>
              <w:rPr>
                <w:b/>
                <w:color w:val="0070C0"/>
              </w:rPr>
              <w:t>Adevarul</w:t>
            </w:r>
          </w:p>
        </w:tc>
        <w:tc>
          <w:tcPr>
            <w:tcW w:w="4987" w:type="dxa"/>
          </w:tcPr>
          <w:p w:rsidR="006F00E0" w:rsidRPr="009469FD" w:rsidRDefault="009469FD" w:rsidP="009469FD">
            <w:pPr>
              <w:shd w:val="clear" w:color="auto" w:fill="FFFFFF"/>
              <w:spacing w:line="140" w:lineRule="atLeast"/>
              <w:ind w:left="100"/>
              <w:rPr>
                <w:b/>
                <w:color w:val="FF0000"/>
                <w:sz w:val="36"/>
                <w:szCs w:val="36"/>
              </w:rPr>
            </w:pPr>
            <w:r>
              <w:rPr>
                <w:rFonts w:ascii="Arial" w:hAnsi="Arial" w:cs="Arial"/>
                <w:color w:val="333333"/>
              </w:rPr>
              <w:t>Joburi şi programe de ucenicie pentru tinerii cu dizabilităţi</w:t>
            </w:r>
          </w:p>
        </w:tc>
      </w:tr>
      <w:tr w:rsidR="005A52A8" w:rsidRPr="008C4132" w:rsidTr="009469FD">
        <w:trPr>
          <w:trHeight w:val="515"/>
        </w:trPr>
        <w:tc>
          <w:tcPr>
            <w:tcW w:w="1091" w:type="dxa"/>
          </w:tcPr>
          <w:p w:rsidR="005A52A8" w:rsidRPr="008C4132" w:rsidRDefault="00B52FAE" w:rsidP="005A52A8">
            <w:pPr>
              <w:jc w:val="both"/>
              <w:rPr>
                <w:b/>
              </w:rPr>
            </w:pPr>
            <w:r>
              <w:rPr>
                <w:b/>
              </w:rPr>
              <w:t>2</w:t>
            </w:r>
          </w:p>
        </w:tc>
        <w:tc>
          <w:tcPr>
            <w:tcW w:w="3570" w:type="dxa"/>
          </w:tcPr>
          <w:p w:rsidR="005A52A8" w:rsidRPr="00771A27" w:rsidRDefault="009469FD" w:rsidP="00E77080">
            <w:pPr>
              <w:pStyle w:val="Heading1"/>
              <w:rPr>
                <w:color w:val="0070C0"/>
                <w:sz w:val="24"/>
                <w:szCs w:val="24"/>
              </w:rPr>
            </w:pPr>
            <w:r>
              <w:rPr>
                <w:color w:val="0070C0"/>
                <w:sz w:val="24"/>
                <w:szCs w:val="24"/>
              </w:rPr>
              <w:t>Azi</w:t>
            </w:r>
          </w:p>
        </w:tc>
        <w:tc>
          <w:tcPr>
            <w:tcW w:w="4987" w:type="dxa"/>
          </w:tcPr>
          <w:p w:rsidR="005A52A8" w:rsidRPr="009469FD" w:rsidRDefault="00876EC0" w:rsidP="009469FD">
            <w:pPr>
              <w:shd w:val="clear" w:color="auto" w:fill="EEEEEE"/>
              <w:spacing w:before="160" w:after="150" w:line="280" w:lineRule="atLeast"/>
              <w:outlineLvl w:val="1"/>
              <w:rPr>
                <w:rFonts w:ascii="PT Sans Narrow" w:hAnsi="PT Sans Narrow" w:cs="Arial"/>
                <w:b/>
                <w:bCs/>
                <w:color w:val="0F0F0F"/>
                <w:kern w:val="36"/>
                <w:sz w:val="26"/>
                <w:szCs w:val="26"/>
              </w:rPr>
            </w:pPr>
            <w:hyperlink r:id="rId6" w:history="1">
              <w:r w:rsidR="009469FD">
                <w:rPr>
                  <w:rFonts w:ascii="PT Sans Narrow" w:hAnsi="PT Sans Narrow" w:cs="Arial"/>
                  <w:b/>
                  <w:bCs/>
                  <w:color w:val="0F0F0F"/>
                  <w:kern w:val="36"/>
                  <w:sz w:val="26"/>
                  <w:szCs w:val="26"/>
                </w:rPr>
                <w:t>La şcoală, de plăcere</w:t>
              </w:r>
            </w:hyperlink>
          </w:p>
        </w:tc>
      </w:tr>
      <w:tr w:rsidR="005A52A8" w:rsidRPr="008C4132" w:rsidTr="00857855">
        <w:trPr>
          <w:trHeight w:val="461"/>
        </w:trPr>
        <w:tc>
          <w:tcPr>
            <w:tcW w:w="1091" w:type="dxa"/>
          </w:tcPr>
          <w:p w:rsidR="005A52A8" w:rsidRPr="008C4132" w:rsidRDefault="00FA3970" w:rsidP="005A52A8">
            <w:pPr>
              <w:jc w:val="both"/>
              <w:rPr>
                <w:b/>
              </w:rPr>
            </w:pPr>
            <w:r>
              <w:rPr>
                <w:b/>
              </w:rPr>
              <w:t>3</w:t>
            </w:r>
          </w:p>
        </w:tc>
        <w:tc>
          <w:tcPr>
            <w:tcW w:w="3570" w:type="dxa"/>
          </w:tcPr>
          <w:p w:rsidR="005A52A8" w:rsidRPr="00285DB0" w:rsidRDefault="00F3153E" w:rsidP="005A52A8">
            <w:pPr>
              <w:pStyle w:val="Heading1"/>
              <w:rPr>
                <w:color w:val="0070C0"/>
                <w:sz w:val="24"/>
                <w:szCs w:val="24"/>
              </w:rPr>
            </w:pPr>
            <w:r>
              <w:rPr>
                <w:color w:val="0070C0"/>
                <w:sz w:val="24"/>
                <w:szCs w:val="24"/>
              </w:rPr>
              <w:t>Curentul</w:t>
            </w:r>
          </w:p>
        </w:tc>
        <w:tc>
          <w:tcPr>
            <w:tcW w:w="4987" w:type="dxa"/>
          </w:tcPr>
          <w:p w:rsidR="00F3153E" w:rsidRPr="00780438" w:rsidRDefault="00F3153E" w:rsidP="00F3153E">
            <w:pPr>
              <w:shd w:val="clear" w:color="auto" w:fill="FFFFFF"/>
              <w:spacing w:line="140" w:lineRule="atLeast"/>
              <w:ind w:left="100"/>
              <w:rPr>
                <w:rFonts w:ascii="Arial" w:hAnsi="Arial" w:cs="Arial"/>
              </w:rPr>
            </w:pPr>
            <w:r w:rsidRPr="00780438">
              <w:rPr>
                <w:rFonts w:ascii="Arial" w:hAnsi="Arial" w:cs="Arial"/>
                <w:b/>
                <w:bCs/>
              </w:rPr>
              <w:t>Copiii „Hercule“ rămân în familie</w:t>
            </w:r>
          </w:p>
          <w:p w:rsidR="005A52A8" w:rsidRPr="00857855" w:rsidRDefault="005A52A8" w:rsidP="00F3153E">
            <w:pPr>
              <w:shd w:val="clear" w:color="auto" w:fill="FFFFFF"/>
              <w:spacing w:line="140" w:lineRule="atLeast"/>
              <w:rPr>
                <w:color w:val="FF0000"/>
              </w:rPr>
            </w:pPr>
          </w:p>
        </w:tc>
      </w:tr>
    </w:tbl>
    <w:p w:rsidR="00771A27" w:rsidRDefault="00771A27"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9469FD" w:rsidRDefault="009469FD" w:rsidP="00604787">
      <w:pPr>
        <w:shd w:val="clear" w:color="auto" w:fill="FFFFFF"/>
        <w:spacing w:line="140" w:lineRule="atLeast"/>
        <w:ind w:left="100"/>
        <w:rPr>
          <w:b/>
          <w:color w:val="FF0000"/>
          <w:sz w:val="36"/>
          <w:szCs w:val="36"/>
        </w:rPr>
      </w:pPr>
    </w:p>
    <w:p w:rsidR="00F3153E" w:rsidRDefault="00F3153E" w:rsidP="00604787">
      <w:pPr>
        <w:shd w:val="clear" w:color="auto" w:fill="FFFFFF"/>
        <w:spacing w:line="140" w:lineRule="atLeast"/>
        <w:ind w:left="100"/>
        <w:rPr>
          <w:b/>
          <w:color w:val="FF0000"/>
          <w:sz w:val="36"/>
          <w:szCs w:val="36"/>
        </w:rPr>
      </w:pPr>
    </w:p>
    <w:p w:rsidR="00487DCA" w:rsidRDefault="00487DCA" w:rsidP="00604787">
      <w:pPr>
        <w:shd w:val="clear" w:color="auto" w:fill="FFFFFF"/>
        <w:spacing w:line="140" w:lineRule="atLeast"/>
        <w:ind w:left="100"/>
        <w:rPr>
          <w:b/>
          <w:color w:val="FF0000"/>
          <w:sz w:val="36"/>
          <w:szCs w:val="36"/>
        </w:rPr>
      </w:pPr>
      <w:r>
        <w:rPr>
          <w:b/>
          <w:color w:val="FF0000"/>
          <w:sz w:val="36"/>
          <w:szCs w:val="36"/>
        </w:rPr>
        <w:lastRenderedPageBreak/>
        <w:t>Adevarul</w:t>
      </w:r>
    </w:p>
    <w:p w:rsidR="00487DCA" w:rsidRDefault="00487DCA" w:rsidP="00604787">
      <w:pPr>
        <w:shd w:val="clear" w:color="auto" w:fill="FFFFFF"/>
        <w:spacing w:line="140" w:lineRule="atLeast"/>
        <w:ind w:left="100"/>
        <w:rPr>
          <w:b/>
          <w:color w:val="FF0000"/>
          <w:sz w:val="36"/>
          <w:szCs w:val="36"/>
        </w:rPr>
      </w:pPr>
    </w:p>
    <w:p w:rsidR="00583792" w:rsidRDefault="00583792" w:rsidP="00604787">
      <w:pPr>
        <w:shd w:val="clear" w:color="auto" w:fill="FFFFFF"/>
        <w:spacing w:line="140" w:lineRule="atLeast"/>
        <w:ind w:left="100"/>
        <w:rPr>
          <w:b/>
          <w:color w:val="FF0000"/>
          <w:sz w:val="36"/>
          <w:szCs w:val="36"/>
        </w:rPr>
      </w:pPr>
      <w:r>
        <w:rPr>
          <w:rFonts w:ascii="Arial" w:hAnsi="Arial" w:cs="Arial"/>
          <w:color w:val="333333"/>
        </w:rPr>
        <w:t>Joburi şi programe de ucenicie pentru tinerii cu dizabilităţi</w:t>
      </w:r>
    </w:p>
    <w:p w:rsidR="00583792" w:rsidRDefault="00583792" w:rsidP="00583792">
      <w:pPr>
        <w:pStyle w:val="Heading2"/>
        <w:rPr>
          <w:color w:val="333333"/>
        </w:rPr>
      </w:pPr>
      <w:r>
        <w:rPr>
          <w:color w:val="333333"/>
        </w:rPr>
        <w:t xml:space="preserve">Peste 90 de joburi au fost scoase ieri la </w:t>
      </w:r>
      <w:proofErr w:type="gramStart"/>
      <w:r>
        <w:rPr>
          <w:color w:val="333333"/>
        </w:rPr>
        <w:t>concurs</w:t>
      </w:r>
      <w:proofErr w:type="gramEnd"/>
      <w:r>
        <w:rPr>
          <w:color w:val="333333"/>
        </w:rPr>
        <w:t xml:space="preserve"> pentru persoanele cu dizabilităţi în cadrul Bursei locurilor de muncă pentru persoanele cu dizabilităţi.</w:t>
      </w:r>
    </w:p>
    <w:p w:rsidR="00583792" w:rsidRDefault="00583792" w:rsidP="00583792">
      <w:pPr>
        <w:shd w:val="clear" w:color="auto" w:fill="F5F5F5"/>
        <w:spacing w:line="180" w:lineRule="atLeast"/>
        <w:rPr>
          <w:rFonts w:ascii="Arial" w:hAnsi="Arial" w:cs="Arial"/>
          <w:b/>
          <w:bCs/>
          <w:color w:val="333333"/>
          <w:sz w:val="12"/>
          <w:szCs w:val="12"/>
        </w:rPr>
      </w:pPr>
    </w:p>
    <w:p w:rsidR="00583792" w:rsidRDefault="00583792" w:rsidP="00583792">
      <w:pPr>
        <w:spacing w:after="200" w:line="200" w:lineRule="atLeast"/>
        <w:rPr>
          <w:rFonts w:ascii="Arial" w:hAnsi="Arial" w:cs="Arial"/>
          <w:color w:val="333333"/>
          <w:sz w:val="14"/>
          <w:szCs w:val="14"/>
        </w:rPr>
      </w:pPr>
      <w:r>
        <w:rPr>
          <w:rFonts w:ascii="Arial" w:hAnsi="Arial" w:cs="Arial"/>
          <w:color w:val="333333"/>
          <w:sz w:val="14"/>
          <w:szCs w:val="14"/>
        </w:rPr>
        <w:t>Fie că a fost vorba de posturi precum cel de confecţioner, de lucrător în salubritate sau manipulant mărfuri, angajatorii au ţinut cont de condiţia fizică şi intelectuală a celor mai mulţi participanţi şi au avut grijă ca cele 95 de posturi scoase la concurs să fie pe măsura puterilor candidaţilor.</w:t>
      </w:r>
    </w:p>
    <w:p w:rsidR="00583792" w:rsidRDefault="00583792" w:rsidP="00583792">
      <w:pPr>
        <w:spacing w:after="200" w:line="200" w:lineRule="atLeast"/>
        <w:rPr>
          <w:rFonts w:ascii="Arial" w:hAnsi="Arial" w:cs="Arial"/>
          <w:color w:val="333333"/>
          <w:sz w:val="14"/>
          <w:szCs w:val="14"/>
        </w:rPr>
      </w:pPr>
      <w:r>
        <w:rPr>
          <w:rFonts w:ascii="Arial" w:hAnsi="Arial" w:cs="Arial"/>
          <w:color w:val="333333"/>
          <w:sz w:val="14"/>
          <w:szCs w:val="14"/>
        </w:rPr>
        <w:t>La târgul de joburi organizat de Asociaţia Alternativa 2003 în parteneriat cu Direcţia Generală de Asistenţă Socială şi Protecţia Copilului şi Agenţia pentru Ocuparea Forţei de Muncă, candidaţii au avut ocazia să se înscrie pentru un job în vânzări, confecţii sau industria imobiliară. </w:t>
      </w:r>
    </w:p>
    <w:p w:rsidR="00583792" w:rsidRDefault="00583792" w:rsidP="00583792">
      <w:pPr>
        <w:spacing w:after="200" w:line="200" w:lineRule="atLeast"/>
        <w:rPr>
          <w:rFonts w:ascii="Arial" w:hAnsi="Arial" w:cs="Arial"/>
          <w:color w:val="333333"/>
          <w:sz w:val="14"/>
          <w:szCs w:val="14"/>
        </w:rPr>
      </w:pPr>
      <w:r>
        <w:rPr>
          <w:rFonts w:ascii="Arial" w:hAnsi="Arial" w:cs="Arial"/>
          <w:color w:val="333333"/>
          <w:sz w:val="14"/>
          <w:szCs w:val="14"/>
        </w:rPr>
        <w:t xml:space="preserve">Chiar dacă nu au aplicat pentru </w:t>
      </w:r>
      <w:proofErr w:type="gramStart"/>
      <w:r>
        <w:rPr>
          <w:rFonts w:ascii="Arial" w:hAnsi="Arial" w:cs="Arial"/>
          <w:color w:val="333333"/>
          <w:sz w:val="14"/>
          <w:szCs w:val="14"/>
        </w:rPr>
        <w:t>un</w:t>
      </w:r>
      <w:proofErr w:type="gramEnd"/>
      <w:r>
        <w:rPr>
          <w:rFonts w:ascii="Arial" w:hAnsi="Arial" w:cs="Arial"/>
          <w:color w:val="333333"/>
          <w:sz w:val="14"/>
          <w:szCs w:val="14"/>
        </w:rPr>
        <w:t xml:space="preserve"> loc de muncă, evenimentul a fost un prilej pentru tinerii cu dizabilităţi să vină în contact cu un posibil angajator şi să înţeleagă cerinţele şi exigenţe unui loc de muncă.</w:t>
      </w:r>
    </w:p>
    <w:p w:rsidR="009469FD" w:rsidRDefault="009469FD" w:rsidP="00604787">
      <w:pPr>
        <w:shd w:val="clear" w:color="auto" w:fill="FFFFFF"/>
        <w:spacing w:line="140" w:lineRule="atLeast"/>
        <w:ind w:left="100"/>
        <w:rPr>
          <w:b/>
          <w:color w:val="FF0000"/>
          <w:sz w:val="36"/>
          <w:szCs w:val="36"/>
        </w:rPr>
      </w:pPr>
    </w:p>
    <w:p w:rsidR="009469FD" w:rsidRDefault="009469FD" w:rsidP="00604787">
      <w:pPr>
        <w:shd w:val="clear" w:color="auto" w:fill="FFFFFF"/>
        <w:spacing w:line="140" w:lineRule="atLeast"/>
        <w:ind w:left="100"/>
        <w:rPr>
          <w:b/>
          <w:color w:val="FF0000"/>
          <w:sz w:val="36"/>
          <w:szCs w:val="36"/>
        </w:rPr>
      </w:pPr>
    </w:p>
    <w:p w:rsidR="00C00F6E" w:rsidRDefault="00C00F6E" w:rsidP="00604787">
      <w:pPr>
        <w:shd w:val="clear" w:color="auto" w:fill="FFFFFF"/>
        <w:spacing w:line="140" w:lineRule="atLeast"/>
        <w:ind w:left="100"/>
        <w:rPr>
          <w:b/>
          <w:color w:val="FF0000"/>
          <w:sz w:val="36"/>
          <w:szCs w:val="36"/>
        </w:rPr>
      </w:pPr>
      <w:r>
        <w:rPr>
          <w:b/>
          <w:color w:val="FF0000"/>
          <w:sz w:val="36"/>
          <w:szCs w:val="36"/>
        </w:rPr>
        <w:t>Azi</w:t>
      </w:r>
    </w:p>
    <w:p w:rsidR="00C00F6E" w:rsidRDefault="00876EC0" w:rsidP="00C00F6E">
      <w:pPr>
        <w:shd w:val="clear" w:color="auto" w:fill="EEEEEE"/>
        <w:spacing w:before="160" w:after="150" w:line="280" w:lineRule="atLeast"/>
        <w:outlineLvl w:val="1"/>
        <w:rPr>
          <w:rFonts w:ascii="PT Sans Narrow" w:hAnsi="PT Sans Narrow" w:cs="Arial"/>
          <w:b/>
          <w:bCs/>
          <w:color w:val="0F0F0F"/>
          <w:kern w:val="36"/>
          <w:sz w:val="26"/>
          <w:szCs w:val="26"/>
        </w:rPr>
      </w:pPr>
      <w:hyperlink r:id="rId7" w:history="1">
        <w:r w:rsidR="00C00F6E">
          <w:rPr>
            <w:rFonts w:ascii="PT Sans Narrow" w:hAnsi="PT Sans Narrow" w:cs="Arial"/>
            <w:b/>
            <w:bCs/>
            <w:color w:val="0F0F0F"/>
            <w:kern w:val="36"/>
            <w:sz w:val="26"/>
            <w:szCs w:val="26"/>
          </w:rPr>
          <w:t>La şcoală, de plăcere</w:t>
        </w:r>
      </w:hyperlink>
    </w:p>
    <w:p w:rsidR="00C00F6E" w:rsidRDefault="00C00F6E" w:rsidP="00C00F6E">
      <w:pPr>
        <w:shd w:val="clear" w:color="auto" w:fill="EEEEEE"/>
        <w:spacing w:line="120" w:lineRule="atLeast"/>
        <w:textAlignment w:val="top"/>
        <w:rPr>
          <w:rFonts w:ascii="Arial" w:hAnsi="Arial" w:cs="Arial"/>
          <w:color w:val="7F7F7F"/>
          <w:sz w:val="11"/>
          <w:szCs w:val="11"/>
        </w:rPr>
      </w:pPr>
    </w:p>
    <w:p w:rsidR="00C00F6E" w:rsidRPr="009469FD" w:rsidRDefault="00C00F6E" w:rsidP="00C00F6E">
      <w:pPr>
        <w:pStyle w:val="NormalWeb"/>
        <w:shd w:val="clear" w:color="auto" w:fill="EEEEEE"/>
        <w:spacing w:line="200" w:lineRule="atLeast"/>
        <w:rPr>
          <w:rFonts w:ascii="Arial" w:hAnsi="Arial" w:cs="Arial"/>
          <w:color w:val="333333"/>
          <w:sz w:val="22"/>
          <w:szCs w:val="22"/>
        </w:rPr>
      </w:pPr>
      <w:r w:rsidRPr="009469FD">
        <w:rPr>
          <w:rStyle w:val="Strong"/>
          <w:rFonts w:ascii="Arial" w:hAnsi="Arial" w:cs="Arial"/>
          <w:color w:val="333333"/>
          <w:sz w:val="22"/>
          <w:szCs w:val="22"/>
        </w:rPr>
        <w:t>Elevii trebuie să redescopere plăcerea de a veni la şcoală şi posibilitatea să opteze pentru ceea ce-şi doresc să facă, a declarat ministrul Educaţiei, Remus Pricopie, cu ocazia deschiderii simpozionului internaţional „Educaţia prin şah“, desfăşurat, timp de două zile la Biblioteca Academiei Române.</w:t>
      </w:r>
    </w:p>
    <w:p w:rsidR="00C00F6E" w:rsidRPr="009469FD" w:rsidRDefault="00C00F6E" w:rsidP="00C00F6E">
      <w:pPr>
        <w:pStyle w:val="NormalWeb"/>
        <w:shd w:val="clear" w:color="auto" w:fill="EEEEEE"/>
        <w:spacing w:line="200" w:lineRule="atLeast"/>
        <w:rPr>
          <w:rFonts w:ascii="Arial" w:hAnsi="Arial" w:cs="Arial"/>
          <w:color w:val="333333"/>
          <w:sz w:val="22"/>
          <w:szCs w:val="22"/>
        </w:rPr>
      </w:pPr>
      <w:r w:rsidRPr="009469FD">
        <w:rPr>
          <w:rFonts w:ascii="Arial" w:hAnsi="Arial" w:cs="Arial"/>
          <w:color w:val="333333"/>
          <w:sz w:val="22"/>
          <w:szCs w:val="22"/>
        </w:rPr>
        <w:t xml:space="preserve">„Şah, teatru, film, educaţie fizică – toate acestea trebuie </w:t>
      </w:r>
      <w:proofErr w:type="gramStart"/>
      <w:r w:rsidRPr="009469FD">
        <w:rPr>
          <w:rFonts w:ascii="Arial" w:hAnsi="Arial" w:cs="Arial"/>
          <w:color w:val="333333"/>
          <w:sz w:val="22"/>
          <w:szCs w:val="22"/>
        </w:rPr>
        <w:t>să</w:t>
      </w:r>
      <w:proofErr w:type="gramEnd"/>
      <w:r w:rsidRPr="009469FD">
        <w:rPr>
          <w:rFonts w:ascii="Arial" w:hAnsi="Arial" w:cs="Arial"/>
          <w:color w:val="333333"/>
          <w:sz w:val="22"/>
          <w:szCs w:val="22"/>
        </w:rPr>
        <w:t xml:space="preserve"> fie elemente importante în procesul didactic. Am spus din ianuarie, dar poate că, uneori, nu s-</w:t>
      </w:r>
      <w:proofErr w:type="gramStart"/>
      <w:r w:rsidRPr="009469FD">
        <w:rPr>
          <w:rFonts w:ascii="Arial" w:hAnsi="Arial" w:cs="Arial"/>
          <w:color w:val="333333"/>
          <w:sz w:val="22"/>
          <w:szCs w:val="22"/>
        </w:rPr>
        <w:t>a</w:t>
      </w:r>
      <w:proofErr w:type="gramEnd"/>
      <w:r w:rsidRPr="009469FD">
        <w:rPr>
          <w:rFonts w:ascii="Arial" w:hAnsi="Arial" w:cs="Arial"/>
          <w:color w:val="333333"/>
          <w:sz w:val="22"/>
          <w:szCs w:val="22"/>
        </w:rPr>
        <w:t xml:space="preserve"> înţeles. Este foarte important ca elevii să descopere plăcerea de a veni la şcoală – plăcere care poate să înceapă de la matematica predată altfel, până la plăcerea de a participa la competiţii, plăcerea de a face teatru, plăcerea de a învăţa literatură prin teatru, prin film. (...) Nu poţi să le ceri tuturor să facă şi şah, şi teatru, dar este vorba despre opţiuni pe care copiii trebuie 1tre lucrurile discutate de copii în şedinţa de guvern a copiilor, de sâmbătă (1 Iunie, Ziua Internaţională a Copilului – n.n.) este acesta: au cerut să aibă posibilitatea să opteze“, a spus ministrul Remus Pricopie.</w:t>
      </w:r>
    </w:p>
    <w:p w:rsidR="00C00F6E" w:rsidRPr="009469FD" w:rsidRDefault="00C00F6E" w:rsidP="00C00F6E">
      <w:pPr>
        <w:pStyle w:val="NormalWeb"/>
        <w:shd w:val="clear" w:color="auto" w:fill="EEEEEE"/>
        <w:spacing w:line="200" w:lineRule="atLeast"/>
        <w:rPr>
          <w:rFonts w:ascii="Arial" w:hAnsi="Arial" w:cs="Arial"/>
          <w:color w:val="333333"/>
          <w:sz w:val="22"/>
          <w:szCs w:val="22"/>
        </w:rPr>
      </w:pPr>
      <w:r w:rsidRPr="009469FD">
        <w:rPr>
          <w:rFonts w:ascii="Arial" w:hAnsi="Arial" w:cs="Arial"/>
          <w:color w:val="333333"/>
          <w:sz w:val="22"/>
          <w:szCs w:val="22"/>
        </w:rPr>
        <w:t xml:space="preserve">Acesta a menţionat că, pentru </w:t>
      </w:r>
      <w:proofErr w:type="gramStart"/>
      <w:r w:rsidRPr="009469FD">
        <w:rPr>
          <w:rFonts w:ascii="Arial" w:hAnsi="Arial" w:cs="Arial"/>
          <w:color w:val="333333"/>
          <w:sz w:val="22"/>
          <w:szCs w:val="22"/>
        </w:rPr>
        <w:t>a</w:t>
      </w:r>
      <w:proofErr w:type="gramEnd"/>
      <w:r w:rsidRPr="009469FD">
        <w:rPr>
          <w:rFonts w:ascii="Arial" w:hAnsi="Arial" w:cs="Arial"/>
          <w:color w:val="333333"/>
          <w:sz w:val="22"/>
          <w:szCs w:val="22"/>
        </w:rPr>
        <w:t xml:space="preserve"> exista cursuri de şah în şcoli, este nevoie de instructori şi profesori şi în acest sens a avut deja discuţii cu reprezentanţi ai Facultăţii de Educaţie Fizică şi Sport.</w:t>
      </w:r>
    </w:p>
    <w:p w:rsidR="00C00F6E" w:rsidRPr="009469FD" w:rsidRDefault="00C00F6E" w:rsidP="00C00F6E">
      <w:pPr>
        <w:pStyle w:val="NormalWeb"/>
        <w:shd w:val="clear" w:color="auto" w:fill="EEEEEE"/>
        <w:spacing w:line="200" w:lineRule="atLeast"/>
        <w:rPr>
          <w:rFonts w:ascii="Arial" w:hAnsi="Arial" w:cs="Arial"/>
          <w:color w:val="333333"/>
          <w:sz w:val="22"/>
          <w:szCs w:val="22"/>
        </w:rPr>
      </w:pPr>
      <w:r w:rsidRPr="009469FD">
        <w:rPr>
          <w:rFonts w:ascii="Arial" w:hAnsi="Arial" w:cs="Arial"/>
          <w:color w:val="333333"/>
          <w:sz w:val="22"/>
          <w:szCs w:val="22"/>
        </w:rPr>
        <w:t xml:space="preserve">„Şahul trebuie </w:t>
      </w:r>
      <w:proofErr w:type="gramStart"/>
      <w:r w:rsidRPr="009469FD">
        <w:rPr>
          <w:rFonts w:ascii="Arial" w:hAnsi="Arial" w:cs="Arial"/>
          <w:color w:val="333333"/>
          <w:sz w:val="22"/>
          <w:szCs w:val="22"/>
        </w:rPr>
        <w:t>să</w:t>
      </w:r>
      <w:proofErr w:type="gramEnd"/>
      <w:r w:rsidRPr="009469FD">
        <w:rPr>
          <w:rFonts w:ascii="Arial" w:hAnsi="Arial" w:cs="Arial"/>
          <w:color w:val="333333"/>
          <w:sz w:val="22"/>
          <w:szCs w:val="22"/>
        </w:rPr>
        <w:t xml:space="preserve"> fie una dintre disciplinele pe care copiii o pot alege. Nu trebuie să facă toată lumea şah, aşa cum nu trebuie să facă toată lumea baschet sau fotbal, dar trebuie să existe această opţiune şi trebuie să consolidăm, în primul rând, formarea, să instituţionalizăm felul în care un şahist ajunge la catedră“, a afirmat Remus Pricopie, precizând că Ministerul Educaţiei are obligaţia să creeze cadrul necesar pentru ca „oricare copil să se aşeze unde crede că îi este locul“.</w:t>
      </w:r>
    </w:p>
    <w:p w:rsidR="00C00F6E" w:rsidRPr="009469FD" w:rsidRDefault="00C00F6E" w:rsidP="00C00F6E">
      <w:pPr>
        <w:pStyle w:val="NormalWeb"/>
        <w:shd w:val="clear" w:color="auto" w:fill="EEEEEE"/>
        <w:spacing w:line="200" w:lineRule="atLeast"/>
        <w:rPr>
          <w:rFonts w:ascii="Arial" w:hAnsi="Arial" w:cs="Arial"/>
          <w:color w:val="333333"/>
          <w:sz w:val="22"/>
          <w:szCs w:val="22"/>
        </w:rPr>
      </w:pPr>
      <w:r w:rsidRPr="009469FD">
        <w:rPr>
          <w:rFonts w:ascii="Arial" w:hAnsi="Arial" w:cs="Arial"/>
          <w:color w:val="333333"/>
          <w:sz w:val="22"/>
          <w:szCs w:val="22"/>
        </w:rPr>
        <w:lastRenderedPageBreak/>
        <w:t>Marea maestră internaţională de şah Elisabeta Polihroniade a îndemnat şi ea factorii de decizie din Ministerul Educaţiei şi din Guvern să aprobe introducerea şahului în programa şcolară, apreciind că acesta este „un element de educaţie, de formare a unui caracter şi de obţinere a performanţelor“.</w:t>
      </w:r>
    </w:p>
    <w:p w:rsidR="00C00F6E" w:rsidRPr="009469FD" w:rsidRDefault="00C00F6E" w:rsidP="00C00F6E">
      <w:pPr>
        <w:shd w:val="clear" w:color="auto" w:fill="EEEEEE"/>
        <w:spacing w:line="200" w:lineRule="atLeast"/>
        <w:rPr>
          <w:rFonts w:ascii="Arial" w:hAnsi="Arial" w:cs="Arial"/>
          <w:color w:val="333333"/>
          <w:sz w:val="22"/>
          <w:szCs w:val="22"/>
        </w:rPr>
      </w:pPr>
      <w:r w:rsidRPr="009469FD">
        <w:rPr>
          <w:rFonts w:ascii="Arial" w:hAnsi="Arial" w:cs="Arial"/>
          <w:color w:val="333333"/>
          <w:sz w:val="22"/>
          <w:szCs w:val="22"/>
        </w:rPr>
        <w:t xml:space="preserve">Vicepreşedintele Federaţiei Europene de Şah, Ion Şerban Dobronăuţeanu, </w:t>
      </w:r>
      <w:proofErr w:type="gramStart"/>
      <w:r w:rsidRPr="009469FD">
        <w:rPr>
          <w:rFonts w:ascii="Arial" w:hAnsi="Arial" w:cs="Arial"/>
          <w:color w:val="333333"/>
          <w:sz w:val="22"/>
          <w:szCs w:val="22"/>
        </w:rPr>
        <w:t>a</w:t>
      </w:r>
      <w:proofErr w:type="gramEnd"/>
      <w:r w:rsidRPr="009469FD">
        <w:rPr>
          <w:rFonts w:ascii="Arial" w:hAnsi="Arial" w:cs="Arial"/>
          <w:color w:val="333333"/>
          <w:sz w:val="22"/>
          <w:szCs w:val="22"/>
        </w:rPr>
        <w:t xml:space="preserve"> afirmat la rândul său că „România are o tradiţie, are un trecut, un prezent în şah şi noi sperăm să aibă şi un viitor. (...) Nu </w:t>
      </w:r>
      <w:proofErr w:type="gramStart"/>
      <w:r w:rsidRPr="009469FD">
        <w:rPr>
          <w:rFonts w:ascii="Arial" w:hAnsi="Arial" w:cs="Arial"/>
          <w:color w:val="333333"/>
          <w:sz w:val="22"/>
          <w:szCs w:val="22"/>
        </w:rPr>
        <w:t>este</w:t>
      </w:r>
      <w:proofErr w:type="gramEnd"/>
      <w:r w:rsidRPr="009469FD">
        <w:rPr>
          <w:rFonts w:ascii="Arial" w:hAnsi="Arial" w:cs="Arial"/>
          <w:color w:val="333333"/>
          <w:sz w:val="22"/>
          <w:szCs w:val="22"/>
        </w:rPr>
        <w:t xml:space="preserve"> deloc scump să se practice şahul la nivelul vârstelor mici. În şcoli nu avem în vedere performanţa sau marea performanţă, nu avem în vedere </w:t>
      </w:r>
      <w:proofErr w:type="gramStart"/>
      <w:r w:rsidRPr="009469FD">
        <w:rPr>
          <w:rFonts w:ascii="Arial" w:hAnsi="Arial" w:cs="Arial"/>
          <w:color w:val="333333"/>
          <w:sz w:val="22"/>
          <w:szCs w:val="22"/>
        </w:rPr>
        <w:t>să</w:t>
      </w:r>
      <w:proofErr w:type="gramEnd"/>
      <w:r w:rsidRPr="009469FD">
        <w:rPr>
          <w:rFonts w:ascii="Arial" w:hAnsi="Arial" w:cs="Arial"/>
          <w:color w:val="333333"/>
          <w:sz w:val="22"/>
          <w:szCs w:val="22"/>
        </w:rPr>
        <w:t xml:space="preserve"> se predea în mod obligatoriu şahul. Dar această pârghie poate ajuta copilul în dezvoltarea lui, poate ajuta cadrul didactic care ar avea la îndemână </w:t>
      </w:r>
      <w:proofErr w:type="gramStart"/>
      <w:r w:rsidRPr="009469FD">
        <w:rPr>
          <w:rFonts w:ascii="Arial" w:hAnsi="Arial" w:cs="Arial"/>
          <w:color w:val="333333"/>
          <w:sz w:val="22"/>
          <w:szCs w:val="22"/>
        </w:rPr>
        <w:t>un</w:t>
      </w:r>
      <w:proofErr w:type="gramEnd"/>
      <w:r w:rsidRPr="009469FD">
        <w:rPr>
          <w:rFonts w:ascii="Arial" w:hAnsi="Arial" w:cs="Arial"/>
          <w:color w:val="333333"/>
          <w:sz w:val="22"/>
          <w:szCs w:val="22"/>
        </w:rPr>
        <w:t xml:space="preserve"> nou instrument pe care să-l ofere copiilor şi poate să fie o chestiune de succes“, a spus Dobronăuţeanu. </w:t>
      </w:r>
    </w:p>
    <w:p w:rsidR="00C00F6E" w:rsidRDefault="00C00F6E" w:rsidP="00604787">
      <w:pPr>
        <w:shd w:val="clear" w:color="auto" w:fill="FFFFFF"/>
        <w:spacing w:line="140" w:lineRule="atLeast"/>
        <w:ind w:left="100"/>
        <w:rPr>
          <w:b/>
          <w:color w:val="FF0000"/>
          <w:sz w:val="36"/>
          <w:szCs w:val="36"/>
        </w:rPr>
      </w:pPr>
    </w:p>
    <w:p w:rsidR="00C00F6E" w:rsidRDefault="00C00F6E" w:rsidP="00604787">
      <w:pPr>
        <w:shd w:val="clear" w:color="auto" w:fill="FFFFFF"/>
        <w:spacing w:line="140" w:lineRule="atLeast"/>
        <w:ind w:left="100"/>
        <w:rPr>
          <w:b/>
          <w:color w:val="FF0000"/>
          <w:sz w:val="36"/>
          <w:szCs w:val="36"/>
        </w:rPr>
      </w:pPr>
    </w:p>
    <w:p w:rsidR="00E77080" w:rsidRDefault="00E77080" w:rsidP="00604787">
      <w:pPr>
        <w:shd w:val="clear" w:color="auto" w:fill="FFFFFF"/>
        <w:spacing w:line="140" w:lineRule="atLeast"/>
        <w:ind w:left="100"/>
        <w:rPr>
          <w:b/>
          <w:color w:val="FF0000"/>
          <w:sz w:val="36"/>
          <w:szCs w:val="36"/>
        </w:rPr>
      </w:pPr>
      <w:r>
        <w:rPr>
          <w:b/>
          <w:color w:val="FF0000"/>
          <w:sz w:val="36"/>
          <w:szCs w:val="36"/>
        </w:rPr>
        <w:t>Curentul</w:t>
      </w:r>
    </w:p>
    <w:p w:rsidR="007875FD" w:rsidRDefault="007875FD" w:rsidP="00604787">
      <w:pPr>
        <w:shd w:val="clear" w:color="auto" w:fill="FFFFFF"/>
        <w:spacing w:line="140" w:lineRule="atLeast"/>
        <w:ind w:left="100"/>
        <w:rPr>
          <w:b/>
          <w:color w:val="FF0000"/>
          <w:sz w:val="36"/>
          <w:szCs w:val="36"/>
        </w:rPr>
      </w:pPr>
    </w:p>
    <w:p w:rsidR="00780438" w:rsidRPr="00780438" w:rsidRDefault="00780438" w:rsidP="00604787">
      <w:pPr>
        <w:shd w:val="clear" w:color="auto" w:fill="FFFFFF"/>
        <w:spacing w:line="140" w:lineRule="atLeast"/>
        <w:ind w:left="100"/>
        <w:rPr>
          <w:rFonts w:ascii="Arial" w:hAnsi="Arial" w:cs="Arial"/>
        </w:rPr>
      </w:pPr>
      <w:r w:rsidRPr="00780438">
        <w:rPr>
          <w:rFonts w:ascii="Arial" w:hAnsi="Arial" w:cs="Arial"/>
          <w:b/>
          <w:bCs/>
        </w:rPr>
        <w:t>Copiii „Hercule</w:t>
      </w:r>
      <w:proofErr w:type="gramStart"/>
      <w:r w:rsidRPr="00780438">
        <w:rPr>
          <w:rFonts w:ascii="Arial" w:hAnsi="Arial" w:cs="Arial"/>
          <w:b/>
          <w:bCs/>
        </w:rPr>
        <w:t>“ rămân</w:t>
      </w:r>
      <w:proofErr w:type="gramEnd"/>
      <w:r w:rsidRPr="00780438">
        <w:rPr>
          <w:rFonts w:ascii="Arial" w:hAnsi="Arial" w:cs="Arial"/>
          <w:b/>
          <w:bCs/>
        </w:rPr>
        <w:t xml:space="preserve"> în familie</w:t>
      </w:r>
    </w:p>
    <w:p w:rsidR="00780438" w:rsidRDefault="00780438" w:rsidP="00604787">
      <w:pPr>
        <w:shd w:val="clear" w:color="auto" w:fill="FFFFFF"/>
        <w:spacing w:line="140" w:lineRule="atLeast"/>
        <w:ind w:left="100"/>
        <w:rPr>
          <w:rFonts w:ascii="Arial" w:hAnsi="Arial" w:cs="Arial"/>
          <w:color w:val="333333"/>
        </w:rPr>
      </w:pPr>
    </w:p>
    <w:p w:rsidR="007875FD" w:rsidRPr="00780438" w:rsidRDefault="00780438" w:rsidP="00604787">
      <w:pPr>
        <w:shd w:val="clear" w:color="auto" w:fill="FFFFFF"/>
        <w:spacing w:line="140" w:lineRule="atLeast"/>
        <w:ind w:left="100"/>
        <w:rPr>
          <w:rFonts w:ascii="Arial" w:hAnsi="Arial" w:cs="Arial"/>
          <w:color w:val="333333"/>
        </w:rPr>
      </w:pPr>
      <w:r w:rsidRPr="00780438">
        <w:rPr>
          <w:rFonts w:ascii="Arial" w:hAnsi="Arial" w:cs="Arial"/>
          <w:color w:val="333333"/>
        </w:rPr>
        <w:t>Cererea Direcției pentru Protecția Copilului Olt, de a-i scoate din familie și a-i da în plasament pe Giuliano</w:t>
      </w:r>
      <w:proofErr w:type="gramStart"/>
      <w:r w:rsidRPr="00780438">
        <w:rPr>
          <w:rFonts w:ascii="Arial" w:hAnsi="Arial" w:cs="Arial"/>
          <w:color w:val="333333"/>
        </w:rPr>
        <w:t>  în</w:t>
      </w:r>
      <w:proofErr w:type="gramEnd"/>
      <w:r w:rsidRPr="00780438">
        <w:rPr>
          <w:rFonts w:ascii="Arial" w:hAnsi="Arial" w:cs="Arial"/>
          <w:color w:val="333333"/>
        </w:rPr>
        <w:t xml:space="preserve"> vârstă de nouă ani și Claudiu Stroe de șapte ani, cei doi frați puși de tatăl lor să facă exerciții de forță foarte dificile, a fost respinsă, miercuri, de magistrații Tribunalului Olt.</w:t>
      </w:r>
      <w:r w:rsidRPr="00780438">
        <w:rPr>
          <w:rFonts w:ascii="Arial" w:hAnsi="Arial" w:cs="Arial"/>
          <w:color w:val="333333"/>
        </w:rPr>
        <w:br/>
        <w:t xml:space="preserve">Magistrați Tribunalului Olt au judecat, miercuri, cererea Direcției Generale de Asistență Socială și Protecția Copilului (DGASPC) Olt de a-i scoate din familie pe Giuliano Stroe, în vârstă de 9 ani, și pe fratele mai mic al acestuia, în vârstă de 7 ani, din localitatea Icoana (Olt), puși de tatăl lor să facă exerciții de forță foarte dificile. Părinții celor doi au susținut în fața magistraților că cei doi copii sunt "absolut sănătoși", că au întrerupt antrenamentele și că DGASPC "acționează doar la presiunile media". "Copiii sunt educați, hrăniți și sănătoși. Nu își doresc </w:t>
      </w:r>
      <w:proofErr w:type="gramStart"/>
      <w:r w:rsidRPr="00780438">
        <w:rPr>
          <w:rFonts w:ascii="Arial" w:hAnsi="Arial" w:cs="Arial"/>
          <w:color w:val="333333"/>
        </w:rPr>
        <w:t>să</w:t>
      </w:r>
      <w:proofErr w:type="gramEnd"/>
      <w:r w:rsidRPr="00780438">
        <w:rPr>
          <w:rFonts w:ascii="Arial" w:hAnsi="Arial" w:cs="Arial"/>
          <w:color w:val="333333"/>
        </w:rPr>
        <w:t xml:space="preserve"> se despartă de noi", a declarat, în fața magistraților, mama celor doi copii. La rândul său, tatăl copiilor a susținut că aceștia "sunt absolut sănătoși". "Copiii se află în creștere, </w:t>
      </w:r>
      <w:proofErr w:type="gramStart"/>
      <w:r w:rsidRPr="00780438">
        <w:rPr>
          <w:rFonts w:ascii="Arial" w:hAnsi="Arial" w:cs="Arial"/>
          <w:color w:val="333333"/>
        </w:rPr>
        <w:t>este</w:t>
      </w:r>
      <w:proofErr w:type="gramEnd"/>
      <w:r w:rsidRPr="00780438">
        <w:rPr>
          <w:rFonts w:ascii="Arial" w:hAnsi="Arial" w:cs="Arial"/>
          <w:color w:val="333333"/>
        </w:rPr>
        <w:t xml:space="preserve"> un proces absolut normal. Și eu până în clasa a VI-a, a VII-</w:t>
      </w:r>
      <w:proofErr w:type="gramStart"/>
      <w:r w:rsidRPr="00780438">
        <w:rPr>
          <w:rFonts w:ascii="Arial" w:hAnsi="Arial" w:cs="Arial"/>
          <w:color w:val="333333"/>
        </w:rPr>
        <w:t>a</w:t>
      </w:r>
      <w:proofErr w:type="gramEnd"/>
      <w:r w:rsidRPr="00780438">
        <w:rPr>
          <w:rFonts w:ascii="Arial" w:hAnsi="Arial" w:cs="Arial"/>
          <w:color w:val="333333"/>
        </w:rPr>
        <w:t xml:space="preserve"> eram foarte scund și apoi m-am dezvoltat. Sunt absolut sănătoși. Le-am făcut analize prin care </w:t>
      </w:r>
      <w:proofErr w:type="gramStart"/>
      <w:r w:rsidRPr="00780438">
        <w:rPr>
          <w:rFonts w:ascii="Arial" w:hAnsi="Arial" w:cs="Arial"/>
          <w:color w:val="333333"/>
        </w:rPr>
        <w:t>să</w:t>
      </w:r>
      <w:proofErr w:type="gramEnd"/>
      <w:r w:rsidRPr="00780438">
        <w:rPr>
          <w:rFonts w:ascii="Arial" w:hAnsi="Arial" w:cs="Arial"/>
          <w:color w:val="333333"/>
        </w:rPr>
        <w:t xml:space="preserve"> văd dacă le este pusă în pericol creșterea. </w:t>
      </w:r>
      <w:proofErr w:type="gramStart"/>
      <w:r w:rsidRPr="00780438">
        <w:rPr>
          <w:rFonts w:ascii="Arial" w:hAnsi="Arial" w:cs="Arial"/>
          <w:color w:val="333333"/>
        </w:rPr>
        <w:t>Nu se pune problema de așa ceva.</w:t>
      </w:r>
      <w:proofErr w:type="gramEnd"/>
      <w:r w:rsidRPr="00780438">
        <w:rPr>
          <w:rFonts w:ascii="Arial" w:hAnsi="Arial" w:cs="Arial"/>
          <w:color w:val="333333"/>
        </w:rPr>
        <w:t xml:space="preserve"> Am transmis analizele și la </w:t>
      </w:r>
      <w:proofErr w:type="gramStart"/>
      <w:r w:rsidRPr="00780438">
        <w:rPr>
          <w:rFonts w:ascii="Arial" w:hAnsi="Arial" w:cs="Arial"/>
          <w:color w:val="333333"/>
        </w:rPr>
        <w:t>un</w:t>
      </w:r>
      <w:proofErr w:type="gramEnd"/>
      <w:r w:rsidRPr="00780438">
        <w:rPr>
          <w:rFonts w:ascii="Arial" w:hAnsi="Arial" w:cs="Arial"/>
          <w:color w:val="333333"/>
        </w:rPr>
        <w:t xml:space="preserve"> prieten medic din Angalia, care îmi confirmă că ambii copii sunt sănătoși. În plus, am întrerupt și antrenamentele cu ei. Lucrăm maximum două ore pe zi, cu pauză de o </w:t>
      </w:r>
      <w:proofErr w:type="gramStart"/>
      <w:r w:rsidRPr="00780438">
        <w:rPr>
          <w:rFonts w:ascii="Arial" w:hAnsi="Arial" w:cs="Arial"/>
          <w:color w:val="333333"/>
        </w:rPr>
        <w:t>lună</w:t>
      </w:r>
      <w:proofErr w:type="gramEnd"/>
      <w:r w:rsidRPr="00780438">
        <w:rPr>
          <w:rFonts w:ascii="Arial" w:hAnsi="Arial" w:cs="Arial"/>
          <w:color w:val="333333"/>
        </w:rPr>
        <w:t xml:space="preserve">. Nu vor nici ei și nici noi </w:t>
      </w:r>
      <w:proofErr w:type="gramStart"/>
      <w:r w:rsidRPr="00780438">
        <w:rPr>
          <w:rFonts w:ascii="Arial" w:hAnsi="Arial" w:cs="Arial"/>
          <w:color w:val="333333"/>
        </w:rPr>
        <w:t>să</w:t>
      </w:r>
      <w:proofErr w:type="gramEnd"/>
      <w:r w:rsidRPr="00780438">
        <w:rPr>
          <w:rFonts w:ascii="Arial" w:hAnsi="Arial" w:cs="Arial"/>
          <w:color w:val="333333"/>
        </w:rPr>
        <w:t xml:space="preserve"> ne fie luați. Direcția Copilului nu acționează decât la presiunile media. </w:t>
      </w:r>
      <w:proofErr w:type="gramStart"/>
      <w:r w:rsidRPr="00780438">
        <w:rPr>
          <w:rFonts w:ascii="Arial" w:hAnsi="Arial" w:cs="Arial"/>
          <w:color w:val="333333"/>
        </w:rPr>
        <w:t>Nu că ar ști ei cum să-mi crească copiii", a declarat Iulian Stroe, tatăl copiilor.</w:t>
      </w:r>
      <w:proofErr w:type="gramEnd"/>
      <w:r w:rsidRPr="00780438">
        <w:rPr>
          <w:rFonts w:ascii="Arial" w:hAnsi="Arial" w:cs="Arial"/>
          <w:color w:val="333333"/>
        </w:rPr>
        <w:br/>
        <w:t xml:space="preserve">Magistrații Tribunalului Olt au respins cererea Direcției Generale de Asistență Socială și Protecția Copilului (DGASPC) Olt, de a-i da în plasament pe cei doi copii, </w:t>
      </w:r>
      <w:proofErr w:type="gramStart"/>
      <w:r w:rsidRPr="00780438">
        <w:rPr>
          <w:rFonts w:ascii="Arial" w:hAnsi="Arial" w:cs="Arial"/>
          <w:color w:val="333333"/>
        </w:rPr>
        <w:t>astfel</w:t>
      </w:r>
      <w:proofErr w:type="gramEnd"/>
      <w:r w:rsidRPr="00780438">
        <w:rPr>
          <w:rFonts w:ascii="Arial" w:hAnsi="Arial" w:cs="Arial"/>
          <w:color w:val="333333"/>
        </w:rPr>
        <w:t xml:space="preserve"> că aceștia rămân în familie. Decizia de miercuri a Tribunalului Olt nu </w:t>
      </w:r>
      <w:proofErr w:type="gramStart"/>
      <w:r w:rsidRPr="00780438">
        <w:rPr>
          <w:rFonts w:ascii="Arial" w:hAnsi="Arial" w:cs="Arial"/>
          <w:color w:val="333333"/>
        </w:rPr>
        <w:t>este</w:t>
      </w:r>
      <w:proofErr w:type="gramEnd"/>
      <w:r w:rsidRPr="00780438">
        <w:rPr>
          <w:rFonts w:ascii="Arial" w:hAnsi="Arial" w:cs="Arial"/>
          <w:color w:val="333333"/>
        </w:rPr>
        <w:t xml:space="preserve"> însă definitivă, putând fi atacată cu apel de către DGASPC, a declarat purtătorul de cuvânt al Tribunalului Olt, Ionel Grigore."Nu pot </w:t>
      </w:r>
      <w:proofErr w:type="gramStart"/>
      <w:r w:rsidRPr="00780438">
        <w:rPr>
          <w:rFonts w:ascii="Arial" w:hAnsi="Arial" w:cs="Arial"/>
          <w:color w:val="333333"/>
        </w:rPr>
        <w:t>să</w:t>
      </w:r>
      <w:proofErr w:type="gramEnd"/>
      <w:r w:rsidRPr="00780438">
        <w:rPr>
          <w:rFonts w:ascii="Arial" w:hAnsi="Arial" w:cs="Arial"/>
          <w:color w:val="333333"/>
        </w:rPr>
        <w:t xml:space="preserve"> mă declar decât dezamăgită de decizia acestei instanței, dar în același timp nu comentez decizia instanței. Noi vom continua demersurile, vom face apel în termen de cinci zile și vom continua </w:t>
      </w:r>
      <w:proofErr w:type="gramStart"/>
      <w:r w:rsidRPr="00780438">
        <w:rPr>
          <w:rFonts w:ascii="Arial" w:hAnsi="Arial" w:cs="Arial"/>
          <w:color w:val="333333"/>
        </w:rPr>
        <w:t>să</w:t>
      </w:r>
      <w:proofErr w:type="gramEnd"/>
      <w:r w:rsidRPr="00780438">
        <w:rPr>
          <w:rFonts w:ascii="Arial" w:hAnsi="Arial" w:cs="Arial"/>
          <w:color w:val="333333"/>
        </w:rPr>
        <w:t xml:space="preserve"> monitorizăm familia. Indiferent și de rezultatul apelului, Direcția </w:t>
      </w:r>
      <w:proofErr w:type="gramStart"/>
      <w:r w:rsidRPr="00780438">
        <w:rPr>
          <w:rFonts w:ascii="Arial" w:hAnsi="Arial" w:cs="Arial"/>
          <w:color w:val="333333"/>
        </w:rPr>
        <w:t>va</w:t>
      </w:r>
      <w:proofErr w:type="gramEnd"/>
      <w:r w:rsidRPr="00780438">
        <w:rPr>
          <w:rFonts w:ascii="Arial" w:hAnsi="Arial" w:cs="Arial"/>
          <w:color w:val="333333"/>
        </w:rPr>
        <w:t xml:space="preserve"> continua monitorizarea celor doi minori ai familiei Stroe, atât prin intermediul angajaților noștri, cât și cu ajutorul </w:t>
      </w:r>
      <w:r w:rsidRPr="00780438">
        <w:rPr>
          <w:rFonts w:ascii="Arial" w:hAnsi="Arial" w:cs="Arial"/>
          <w:color w:val="333333"/>
        </w:rPr>
        <w:lastRenderedPageBreak/>
        <w:t xml:space="preserve">autorităților. Vom încerca </w:t>
      </w:r>
      <w:proofErr w:type="gramStart"/>
      <w:r w:rsidRPr="00780438">
        <w:rPr>
          <w:rFonts w:ascii="Arial" w:hAnsi="Arial" w:cs="Arial"/>
          <w:color w:val="333333"/>
        </w:rPr>
        <w:t>să</w:t>
      </w:r>
      <w:proofErr w:type="gramEnd"/>
      <w:r w:rsidRPr="00780438">
        <w:rPr>
          <w:rFonts w:ascii="Arial" w:hAnsi="Arial" w:cs="Arial"/>
          <w:color w:val="333333"/>
        </w:rPr>
        <w:t xml:space="preserve"> colaborăm cât de mult putem cu familia, dar și cu autoritățile din comuna unde locuiește familia, astfel încât să ne putem atinge scopul de a-i ști pe copii protejați și sănătoși", a declarat Rădița Piroșca, directorul DGASPC Olt.</w:t>
      </w:r>
      <w:r w:rsidRPr="00780438">
        <w:rPr>
          <w:rFonts w:ascii="Arial" w:hAnsi="Arial" w:cs="Arial"/>
          <w:color w:val="333333"/>
        </w:rPr>
        <w:br/>
      </w:r>
      <w:proofErr w:type="gramStart"/>
      <w:r w:rsidRPr="00780438">
        <w:rPr>
          <w:rFonts w:ascii="Arial" w:hAnsi="Arial" w:cs="Arial"/>
          <w:color w:val="333333"/>
        </w:rPr>
        <w:t>Cei doi băieți au o înălțime cu mult sub media celorlați copii de aceeași vârstă, astfel că repre</w:t>
      </w:r>
      <w:r w:rsidRPr="00780438">
        <w:rPr>
          <w:rFonts w:ascii="Arial" w:hAnsi="Arial" w:cs="Arial"/>
          <w:color w:val="333333"/>
        </w:rPr>
        <w:softHyphen/>
        <w:t>zentanții DGASPC Olt au cerut mai multe examene de specialitate, printre care și evaluări psihologice pentru minori.</w:t>
      </w:r>
      <w:proofErr w:type="gramEnd"/>
      <w:r w:rsidRPr="00780438">
        <w:rPr>
          <w:rFonts w:ascii="Arial" w:hAnsi="Arial" w:cs="Arial"/>
          <w:color w:val="333333"/>
        </w:rPr>
        <w:t xml:space="preserve"> Giuliano Stroe </w:t>
      </w:r>
      <w:proofErr w:type="gramStart"/>
      <w:r w:rsidRPr="00780438">
        <w:rPr>
          <w:rFonts w:ascii="Arial" w:hAnsi="Arial" w:cs="Arial"/>
          <w:color w:val="333333"/>
        </w:rPr>
        <w:t>a</w:t>
      </w:r>
      <w:proofErr w:type="gramEnd"/>
      <w:r w:rsidRPr="00780438">
        <w:rPr>
          <w:rFonts w:ascii="Arial" w:hAnsi="Arial" w:cs="Arial"/>
          <w:color w:val="333333"/>
        </w:rPr>
        <w:t xml:space="preserve"> intrat în Cartea Recordurilor de la vârsta de 5 ani, când familia sa era stabilită în Italia. Atunci, băiețelul </w:t>
      </w:r>
      <w:proofErr w:type="gramStart"/>
      <w:r w:rsidRPr="00780438">
        <w:rPr>
          <w:rFonts w:ascii="Arial" w:hAnsi="Arial" w:cs="Arial"/>
          <w:color w:val="333333"/>
        </w:rPr>
        <w:t>a</w:t>
      </w:r>
      <w:proofErr w:type="gramEnd"/>
      <w:r w:rsidRPr="00780438">
        <w:rPr>
          <w:rFonts w:ascii="Arial" w:hAnsi="Arial" w:cs="Arial"/>
          <w:color w:val="333333"/>
        </w:rPr>
        <w:t xml:space="preserve"> impresionat juriul și audiența unei emisiuni TV din Italia mergând în mâini, foarte rapid, pe o distanță de 10 metri.</w:t>
      </w:r>
    </w:p>
    <w:p w:rsidR="002B28E7" w:rsidRDefault="002B28E7" w:rsidP="00604787">
      <w:pPr>
        <w:shd w:val="clear" w:color="auto" w:fill="FFFFFF"/>
        <w:spacing w:line="140" w:lineRule="atLeast"/>
        <w:ind w:left="100"/>
        <w:rPr>
          <w:rFonts w:ascii="Arial" w:hAnsi="Arial" w:cs="Arial"/>
          <w:color w:val="333333"/>
          <w:sz w:val="22"/>
          <w:szCs w:val="22"/>
        </w:rPr>
      </w:pPr>
    </w:p>
    <w:p w:rsidR="00780438" w:rsidRDefault="00780438" w:rsidP="002B28E7">
      <w:pPr>
        <w:shd w:val="clear" w:color="auto" w:fill="FFFFFF"/>
        <w:spacing w:line="140" w:lineRule="atLeast"/>
        <w:ind w:left="100"/>
        <w:rPr>
          <w:b/>
          <w:color w:val="FF0000"/>
          <w:sz w:val="36"/>
          <w:szCs w:val="36"/>
        </w:rPr>
      </w:pPr>
    </w:p>
    <w:sectPr w:rsidR="00780438"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Narrow">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729B0"/>
    <w:multiLevelType w:val="multilevel"/>
    <w:tmpl w:val="12F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E155B"/>
    <w:multiLevelType w:val="multilevel"/>
    <w:tmpl w:val="E4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55ABD"/>
    <w:multiLevelType w:val="multilevel"/>
    <w:tmpl w:val="886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570CD"/>
    <w:multiLevelType w:val="multilevel"/>
    <w:tmpl w:val="89C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84F93"/>
    <w:multiLevelType w:val="multilevel"/>
    <w:tmpl w:val="208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7648A"/>
    <w:multiLevelType w:val="multilevel"/>
    <w:tmpl w:val="A86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5B6BEF"/>
    <w:multiLevelType w:val="multilevel"/>
    <w:tmpl w:val="1AF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043D6"/>
    <w:multiLevelType w:val="multilevel"/>
    <w:tmpl w:val="4B3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16"/>
  </w:num>
  <w:num w:numId="4">
    <w:abstractNumId w:val="1"/>
  </w:num>
  <w:num w:numId="5">
    <w:abstractNumId w:val="20"/>
  </w:num>
  <w:num w:numId="6">
    <w:abstractNumId w:val="9"/>
  </w:num>
  <w:num w:numId="7">
    <w:abstractNumId w:val="23"/>
  </w:num>
  <w:num w:numId="8">
    <w:abstractNumId w:val="2"/>
  </w:num>
  <w:num w:numId="9">
    <w:abstractNumId w:val="7"/>
  </w:num>
  <w:num w:numId="10">
    <w:abstractNumId w:val="21"/>
  </w:num>
  <w:num w:numId="11">
    <w:abstractNumId w:val="19"/>
  </w:num>
  <w:num w:numId="12">
    <w:abstractNumId w:val="3"/>
  </w:num>
  <w:num w:numId="13">
    <w:abstractNumId w:val="5"/>
  </w:num>
  <w:num w:numId="14">
    <w:abstractNumId w:val="12"/>
  </w:num>
  <w:num w:numId="15">
    <w:abstractNumId w:val="0"/>
  </w:num>
  <w:num w:numId="16">
    <w:abstractNumId w:val="13"/>
  </w:num>
  <w:num w:numId="17">
    <w:abstractNumId w:val="8"/>
  </w:num>
  <w:num w:numId="18">
    <w:abstractNumId w:val="6"/>
  </w:num>
  <w:num w:numId="19">
    <w:abstractNumId w:val="14"/>
  </w:num>
  <w:num w:numId="20">
    <w:abstractNumId w:val="18"/>
  </w:num>
  <w:num w:numId="21">
    <w:abstractNumId w:val="15"/>
  </w:num>
  <w:num w:numId="22">
    <w:abstractNumId w:val="11"/>
  </w:num>
  <w:num w:numId="23">
    <w:abstractNumId w:val="10"/>
  </w:num>
  <w:num w:numId="24">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21760"/>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90940"/>
    <w:rsid w:val="001928AB"/>
    <w:rsid w:val="00195990"/>
    <w:rsid w:val="001A3124"/>
    <w:rsid w:val="001C0088"/>
    <w:rsid w:val="001C1CBD"/>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7477F"/>
    <w:rsid w:val="00281184"/>
    <w:rsid w:val="00285DB0"/>
    <w:rsid w:val="002A1111"/>
    <w:rsid w:val="002B28E7"/>
    <w:rsid w:val="002B73D1"/>
    <w:rsid w:val="002C7B20"/>
    <w:rsid w:val="002C7D62"/>
    <w:rsid w:val="002D0702"/>
    <w:rsid w:val="002E0033"/>
    <w:rsid w:val="002F1E84"/>
    <w:rsid w:val="002F297E"/>
    <w:rsid w:val="0030492C"/>
    <w:rsid w:val="003077E1"/>
    <w:rsid w:val="00316492"/>
    <w:rsid w:val="00317CB5"/>
    <w:rsid w:val="00322D09"/>
    <w:rsid w:val="003251C1"/>
    <w:rsid w:val="00334B4D"/>
    <w:rsid w:val="003412BC"/>
    <w:rsid w:val="00370A8A"/>
    <w:rsid w:val="003729F1"/>
    <w:rsid w:val="00385674"/>
    <w:rsid w:val="003A3F52"/>
    <w:rsid w:val="003A7C4C"/>
    <w:rsid w:val="003B3580"/>
    <w:rsid w:val="003B4699"/>
    <w:rsid w:val="003C07F0"/>
    <w:rsid w:val="003D23BC"/>
    <w:rsid w:val="003D35E1"/>
    <w:rsid w:val="003D416A"/>
    <w:rsid w:val="003D4D55"/>
    <w:rsid w:val="003D75A9"/>
    <w:rsid w:val="003F3A91"/>
    <w:rsid w:val="003F783A"/>
    <w:rsid w:val="003F7A8C"/>
    <w:rsid w:val="00401656"/>
    <w:rsid w:val="004070C6"/>
    <w:rsid w:val="00422323"/>
    <w:rsid w:val="00437263"/>
    <w:rsid w:val="0044001C"/>
    <w:rsid w:val="004404E8"/>
    <w:rsid w:val="00446481"/>
    <w:rsid w:val="0045160D"/>
    <w:rsid w:val="004705F7"/>
    <w:rsid w:val="00470DDB"/>
    <w:rsid w:val="0047674E"/>
    <w:rsid w:val="004800C9"/>
    <w:rsid w:val="004801BA"/>
    <w:rsid w:val="00481C47"/>
    <w:rsid w:val="00482286"/>
    <w:rsid w:val="00486666"/>
    <w:rsid w:val="00487DCA"/>
    <w:rsid w:val="004A1213"/>
    <w:rsid w:val="004A3213"/>
    <w:rsid w:val="004A6223"/>
    <w:rsid w:val="004B4AC6"/>
    <w:rsid w:val="004C17E1"/>
    <w:rsid w:val="004C3EAB"/>
    <w:rsid w:val="004E1E94"/>
    <w:rsid w:val="004E4721"/>
    <w:rsid w:val="004E7D1D"/>
    <w:rsid w:val="004F2380"/>
    <w:rsid w:val="004F5540"/>
    <w:rsid w:val="004F731F"/>
    <w:rsid w:val="00512F28"/>
    <w:rsid w:val="00526AFB"/>
    <w:rsid w:val="00535D71"/>
    <w:rsid w:val="00536A8F"/>
    <w:rsid w:val="0054227E"/>
    <w:rsid w:val="00567CA7"/>
    <w:rsid w:val="00571641"/>
    <w:rsid w:val="00583792"/>
    <w:rsid w:val="00590158"/>
    <w:rsid w:val="005A52A8"/>
    <w:rsid w:val="005C3929"/>
    <w:rsid w:val="00600604"/>
    <w:rsid w:val="00604787"/>
    <w:rsid w:val="00606C19"/>
    <w:rsid w:val="00615289"/>
    <w:rsid w:val="006467D6"/>
    <w:rsid w:val="006473A7"/>
    <w:rsid w:val="00655CB9"/>
    <w:rsid w:val="0065624E"/>
    <w:rsid w:val="006603A4"/>
    <w:rsid w:val="0067782D"/>
    <w:rsid w:val="00681280"/>
    <w:rsid w:val="006952BC"/>
    <w:rsid w:val="006961B4"/>
    <w:rsid w:val="006A1942"/>
    <w:rsid w:val="006A30FC"/>
    <w:rsid w:val="006C0E4C"/>
    <w:rsid w:val="006D0AD7"/>
    <w:rsid w:val="006D7D00"/>
    <w:rsid w:val="006E5FE8"/>
    <w:rsid w:val="006E651E"/>
    <w:rsid w:val="006F00E0"/>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1A27"/>
    <w:rsid w:val="0077662C"/>
    <w:rsid w:val="00780438"/>
    <w:rsid w:val="00781558"/>
    <w:rsid w:val="0078562F"/>
    <w:rsid w:val="0078600A"/>
    <w:rsid w:val="007875FD"/>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57855"/>
    <w:rsid w:val="008647FC"/>
    <w:rsid w:val="008669A5"/>
    <w:rsid w:val="00876EC0"/>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469FD"/>
    <w:rsid w:val="00946DED"/>
    <w:rsid w:val="009507F3"/>
    <w:rsid w:val="00952B8E"/>
    <w:rsid w:val="00952BA4"/>
    <w:rsid w:val="00955F2E"/>
    <w:rsid w:val="009760C5"/>
    <w:rsid w:val="00987FB0"/>
    <w:rsid w:val="009B11F2"/>
    <w:rsid w:val="009C2E04"/>
    <w:rsid w:val="009C3B3B"/>
    <w:rsid w:val="009E3715"/>
    <w:rsid w:val="00A10C6C"/>
    <w:rsid w:val="00A13AA8"/>
    <w:rsid w:val="00A234E4"/>
    <w:rsid w:val="00A2388A"/>
    <w:rsid w:val="00A24704"/>
    <w:rsid w:val="00A25375"/>
    <w:rsid w:val="00A33F0E"/>
    <w:rsid w:val="00A45D7E"/>
    <w:rsid w:val="00A519E7"/>
    <w:rsid w:val="00A62FA3"/>
    <w:rsid w:val="00A63874"/>
    <w:rsid w:val="00A71C75"/>
    <w:rsid w:val="00A93CDC"/>
    <w:rsid w:val="00AA3392"/>
    <w:rsid w:val="00AA6673"/>
    <w:rsid w:val="00AD073A"/>
    <w:rsid w:val="00AD093C"/>
    <w:rsid w:val="00AE0C08"/>
    <w:rsid w:val="00AE2EA7"/>
    <w:rsid w:val="00AF6DCC"/>
    <w:rsid w:val="00B015E4"/>
    <w:rsid w:val="00B017DA"/>
    <w:rsid w:val="00B11487"/>
    <w:rsid w:val="00B1623B"/>
    <w:rsid w:val="00B20942"/>
    <w:rsid w:val="00B23B69"/>
    <w:rsid w:val="00B24FBE"/>
    <w:rsid w:val="00B310F8"/>
    <w:rsid w:val="00B35453"/>
    <w:rsid w:val="00B42987"/>
    <w:rsid w:val="00B52FAE"/>
    <w:rsid w:val="00B65A9C"/>
    <w:rsid w:val="00B74C86"/>
    <w:rsid w:val="00B82268"/>
    <w:rsid w:val="00B82D8E"/>
    <w:rsid w:val="00BA0B82"/>
    <w:rsid w:val="00BA635B"/>
    <w:rsid w:val="00BB4FCB"/>
    <w:rsid w:val="00BE567F"/>
    <w:rsid w:val="00BF4599"/>
    <w:rsid w:val="00C00F6E"/>
    <w:rsid w:val="00C054CF"/>
    <w:rsid w:val="00C07194"/>
    <w:rsid w:val="00C12FEC"/>
    <w:rsid w:val="00C138FE"/>
    <w:rsid w:val="00C14937"/>
    <w:rsid w:val="00C14CA4"/>
    <w:rsid w:val="00C20A80"/>
    <w:rsid w:val="00C25117"/>
    <w:rsid w:val="00C53E09"/>
    <w:rsid w:val="00C54145"/>
    <w:rsid w:val="00C54A89"/>
    <w:rsid w:val="00C5669D"/>
    <w:rsid w:val="00C60443"/>
    <w:rsid w:val="00C665A4"/>
    <w:rsid w:val="00C7227A"/>
    <w:rsid w:val="00C73BB0"/>
    <w:rsid w:val="00C81483"/>
    <w:rsid w:val="00C86FC4"/>
    <w:rsid w:val="00C977D6"/>
    <w:rsid w:val="00CC042E"/>
    <w:rsid w:val="00CD5087"/>
    <w:rsid w:val="00CE5BC5"/>
    <w:rsid w:val="00CE6689"/>
    <w:rsid w:val="00D2173C"/>
    <w:rsid w:val="00D244AA"/>
    <w:rsid w:val="00D31A66"/>
    <w:rsid w:val="00D40EA9"/>
    <w:rsid w:val="00D45EE2"/>
    <w:rsid w:val="00D678BA"/>
    <w:rsid w:val="00D7032F"/>
    <w:rsid w:val="00D7078F"/>
    <w:rsid w:val="00D755C3"/>
    <w:rsid w:val="00D76995"/>
    <w:rsid w:val="00D84E77"/>
    <w:rsid w:val="00DB2241"/>
    <w:rsid w:val="00DB22C1"/>
    <w:rsid w:val="00DB25CB"/>
    <w:rsid w:val="00DC73A7"/>
    <w:rsid w:val="00DC7CB9"/>
    <w:rsid w:val="00DD58CC"/>
    <w:rsid w:val="00DE5173"/>
    <w:rsid w:val="00DE55BA"/>
    <w:rsid w:val="00DE6CC8"/>
    <w:rsid w:val="00DF6E8B"/>
    <w:rsid w:val="00E01295"/>
    <w:rsid w:val="00E14BF4"/>
    <w:rsid w:val="00E43979"/>
    <w:rsid w:val="00E44FF0"/>
    <w:rsid w:val="00E51033"/>
    <w:rsid w:val="00E62140"/>
    <w:rsid w:val="00E6283D"/>
    <w:rsid w:val="00E65884"/>
    <w:rsid w:val="00E72654"/>
    <w:rsid w:val="00E77080"/>
    <w:rsid w:val="00E82021"/>
    <w:rsid w:val="00E82CC0"/>
    <w:rsid w:val="00EA333F"/>
    <w:rsid w:val="00EA4B3F"/>
    <w:rsid w:val="00EA4EB3"/>
    <w:rsid w:val="00EA61C5"/>
    <w:rsid w:val="00EB0DBE"/>
    <w:rsid w:val="00EB5BC0"/>
    <w:rsid w:val="00EC40AC"/>
    <w:rsid w:val="00EE7C30"/>
    <w:rsid w:val="00EE7CF3"/>
    <w:rsid w:val="00F0108C"/>
    <w:rsid w:val="00F07FF7"/>
    <w:rsid w:val="00F2350D"/>
    <w:rsid w:val="00F26027"/>
    <w:rsid w:val="00F3153E"/>
    <w:rsid w:val="00F4050E"/>
    <w:rsid w:val="00F43788"/>
    <w:rsid w:val="00F50CD3"/>
    <w:rsid w:val="00F57149"/>
    <w:rsid w:val="00F636F8"/>
    <w:rsid w:val="00F665EF"/>
    <w:rsid w:val="00F84CC3"/>
    <w:rsid w:val="00F84EA0"/>
    <w:rsid w:val="00F87F72"/>
    <w:rsid w:val="00F93203"/>
    <w:rsid w:val="00F93FCF"/>
    <w:rsid w:val="00FA179D"/>
    <w:rsid w:val="00FA3970"/>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 w:type="character" w:customStyle="1" w:styleId="itemtextresizertitle">
    <w:name w:val="itemtextresizertitle"/>
    <w:basedOn w:val="DefaultParagraphFont"/>
    <w:rsid w:val="00C86FC4"/>
  </w:style>
  <w:style w:type="character" w:customStyle="1" w:styleId="Heading3Char">
    <w:name w:val="Heading 3 Char"/>
    <w:basedOn w:val="DefaultParagraphFont"/>
    <w:link w:val="Heading3"/>
    <w:uiPriority w:val="9"/>
    <w:rsid w:val="00C86FC4"/>
    <w:rPr>
      <w:b/>
      <w:bCs/>
      <w:sz w:val="27"/>
      <w:szCs w:val="27"/>
    </w:rPr>
  </w:style>
  <w:style w:type="character" w:customStyle="1" w:styleId="metaauthor">
    <w:name w:val="meta_author"/>
    <w:basedOn w:val="DefaultParagraphFont"/>
    <w:rsid w:val="00C86FC4"/>
  </w:style>
  <w:style w:type="character" w:customStyle="1" w:styleId="metadate">
    <w:name w:val="meta_date"/>
    <w:basedOn w:val="DefaultParagraphFont"/>
    <w:rsid w:val="00C86FC4"/>
  </w:style>
  <w:style w:type="character" w:customStyle="1" w:styleId="metacat">
    <w:name w:val="meta_cat"/>
    <w:basedOn w:val="DefaultParagraphFont"/>
    <w:rsid w:val="00C86FC4"/>
  </w:style>
  <w:style w:type="character" w:customStyle="1" w:styleId="metasap">
    <w:name w:val="meta_sap"/>
    <w:basedOn w:val="DefaultParagraphFont"/>
    <w:rsid w:val="00C86FC4"/>
  </w:style>
  <w:style w:type="character" w:customStyle="1" w:styleId="metacomments">
    <w:name w:val="meta_comments"/>
    <w:basedOn w:val="DefaultParagraphFont"/>
    <w:rsid w:val="00C86FC4"/>
  </w:style>
  <w:style w:type="character" w:customStyle="1" w:styleId="date1">
    <w:name w:val="date1"/>
    <w:basedOn w:val="DefaultParagraphFont"/>
    <w:rsid w:val="00C86FC4"/>
  </w:style>
  <w:style w:type="paragraph" w:customStyle="1" w:styleId="contentstire">
    <w:name w:val="content_stire"/>
    <w:basedOn w:val="Normal"/>
    <w:rsid w:val="00C86FC4"/>
    <w:pPr>
      <w:spacing w:before="100" w:beforeAutospacing="1" w:after="100" w:afterAutospacing="1"/>
    </w:pPr>
  </w:style>
  <w:style w:type="character" w:customStyle="1" w:styleId="meta-category">
    <w:name w:val="meta-category"/>
    <w:basedOn w:val="DefaultParagraphFont"/>
    <w:rsid w:val="00B24FBE"/>
  </w:style>
  <w:style w:type="character" w:customStyle="1" w:styleId="meta-date">
    <w:name w:val="meta-date"/>
    <w:basedOn w:val="DefaultParagraphFont"/>
    <w:rsid w:val="00B24FBE"/>
  </w:style>
  <w:style w:type="paragraph" w:customStyle="1" w:styleId="img-caption-text">
    <w:name w:val="img-caption-text"/>
    <w:basedOn w:val="Normal"/>
    <w:rsid w:val="00B24FBE"/>
    <w:pPr>
      <w:spacing w:before="100" w:beforeAutospacing="1" w:after="100" w:afterAutospacing="1"/>
    </w:pPr>
  </w:style>
  <w:style w:type="character" w:customStyle="1" w:styleId="entry-title">
    <w:name w:val="entry-title"/>
    <w:basedOn w:val="DefaultParagraphFont"/>
    <w:rsid w:val="00B24FBE"/>
  </w:style>
  <w:style w:type="paragraph" w:customStyle="1" w:styleId="intro">
    <w:name w:val="intro"/>
    <w:basedOn w:val="Normal"/>
    <w:rsid w:val="00B24FBE"/>
    <w:pPr>
      <w:spacing w:before="100" w:beforeAutospacing="1" w:after="100" w:afterAutospacing="1"/>
    </w:pPr>
  </w:style>
  <w:style w:type="character" w:styleId="HTMLCite">
    <w:name w:val="HTML Cite"/>
    <w:basedOn w:val="DefaultParagraphFont"/>
    <w:uiPriority w:val="99"/>
    <w:unhideWhenUsed/>
    <w:rsid w:val="00B24FBE"/>
    <w:rPr>
      <w:i/>
      <w:iCs/>
    </w:rPr>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0342118">
      <w:bodyDiv w:val="1"/>
      <w:marLeft w:val="0"/>
      <w:marRight w:val="0"/>
      <w:marTop w:val="0"/>
      <w:marBottom w:val="0"/>
      <w:divBdr>
        <w:top w:val="none" w:sz="0" w:space="0" w:color="auto"/>
        <w:left w:val="none" w:sz="0" w:space="0" w:color="auto"/>
        <w:bottom w:val="none" w:sz="0" w:space="0" w:color="auto"/>
        <w:right w:val="none" w:sz="0" w:space="0" w:color="auto"/>
      </w:divBdr>
      <w:divsChild>
        <w:div w:id="881281786">
          <w:marLeft w:val="0"/>
          <w:marRight w:val="40"/>
          <w:marTop w:val="0"/>
          <w:marBottom w:val="0"/>
          <w:divBdr>
            <w:top w:val="single" w:sz="4" w:space="2" w:color="DDDDDD"/>
            <w:left w:val="single" w:sz="4" w:space="2" w:color="DDDDDD"/>
            <w:bottom w:val="single" w:sz="4" w:space="2" w:color="DDDDDD"/>
            <w:right w:val="single" w:sz="4" w:space="2" w:color="DDDDDD"/>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12600340">
      <w:bodyDiv w:val="1"/>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30"/>
          <w:marBottom w:val="60"/>
          <w:divBdr>
            <w:top w:val="single" w:sz="4" w:space="1" w:color="ECEDE8"/>
            <w:left w:val="none" w:sz="0" w:space="0" w:color="auto"/>
            <w:bottom w:val="single" w:sz="4" w:space="1" w:color="ECEDE8"/>
            <w:right w:val="none" w:sz="0" w:space="0" w:color="auto"/>
          </w:divBdr>
        </w:div>
        <w:div w:id="1496339849">
          <w:marLeft w:val="0"/>
          <w:marRight w:val="100"/>
          <w:marTop w:val="0"/>
          <w:marBottom w:val="100"/>
          <w:divBdr>
            <w:top w:val="single" w:sz="4" w:space="2" w:color="E6E6E6"/>
            <w:left w:val="single" w:sz="4" w:space="2" w:color="E6E6E6"/>
            <w:bottom w:val="single" w:sz="4" w:space="2" w:color="E6E6E6"/>
            <w:right w:val="single" w:sz="4" w:space="2" w:color="E6E6E6"/>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27550">
      <w:bodyDiv w:val="1"/>
      <w:marLeft w:val="0"/>
      <w:marRight w:val="0"/>
      <w:marTop w:val="0"/>
      <w:marBottom w:val="0"/>
      <w:divBdr>
        <w:top w:val="none" w:sz="0" w:space="0" w:color="auto"/>
        <w:left w:val="none" w:sz="0" w:space="0" w:color="auto"/>
        <w:bottom w:val="none" w:sz="0" w:space="0" w:color="auto"/>
        <w:right w:val="none" w:sz="0" w:space="0" w:color="auto"/>
      </w:divBdr>
      <w:divsChild>
        <w:div w:id="828905325">
          <w:marLeft w:val="0"/>
          <w:marRight w:val="0"/>
          <w:marTop w:val="0"/>
          <w:marBottom w:val="0"/>
          <w:divBdr>
            <w:top w:val="none" w:sz="0" w:space="10" w:color="auto"/>
            <w:left w:val="none" w:sz="0" w:space="0" w:color="auto"/>
            <w:bottom w:val="single" w:sz="4" w:space="18" w:color="B2B2B2"/>
            <w:right w:val="none" w:sz="0" w:space="20" w:color="auto"/>
          </w:divBdr>
          <w:divsChild>
            <w:div w:id="2013531759">
              <w:marLeft w:val="0"/>
              <w:marRight w:val="0"/>
              <w:marTop w:val="0"/>
              <w:marBottom w:val="0"/>
              <w:divBdr>
                <w:top w:val="none" w:sz="0" w:space="0" w:color="auto"/>
                <w:left w:val="none" w:sz="0" w:space="0" w:color="auto"/>
                <w:bottom w:val="none" w:sz="0" w:space="0" w:color="auto"/>
                <w:right w:val="none" w:sz="0" w:space="0" w:color="auto"/>
              </w:divBdr>
            </w:div>
          </w:divsChild>
        </w:div>
        <w:div w:id="356126977">
          <w:marLeft w:val="0"/>
          <w:marRight w:val="0"/>
          <w:marTop w:val="400"/>
          <w:marBottom w:val="0"/>
          <w:divBdr>
            <w:top w:val="none" w:sz="0" w:space="0" w:color="auto"/>
            <w:left w:val="none" w:sz="0" w:space="0" w:color="auto"/>
            <w:bottom w:val="none" w:sz="0" w:space="0" w:color="auto"/>
            <w:right w:val="none" w:sz="0" w:space="0" w:color="auto"/>
          </w:divBdr>
          <w:divsChild>
            <w:div w:id="2083602050">
              <w:marLeft w:val="0"/>
              <w:marRight w:val="0"/>
              <w:marTop w:val="0"/>
              <w:marBottom w:val="0"/>
              <w:divBdr>
                <w:top w:val="none" w:sz="0" w:space="0" w:color="auto"/>
                <w:left w:val="none" w:sz="0" w:space="0" w:color="auto"/>
                <w:bottom w:val="none" w:sz="0" w:space="0" w:color="auto"/>
                <w:right w:val="none" w:sz="0" w:space="0" w:color="auto"/>
              </w:divBdr>
              <w:divsChild>
                <w:div w:id="1086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374">
          <w:marLeft w:val="0"/>
          <w:marRight w:val="0"/>
          <w:marTop w:val="0"/>
          <w:marBottom w:val="0"/>
          <w:divBdr>
            <w:top w:val="none" w:sz="0" w:space="0" w:color="auto"/>
            <w:left w:val="none" w:sz="0" w:space="0" w:color="auto"/>
            <w:bottom w:val="none" w:sz="0" w:space="0" w:color="auto"/>
            <w:right w:val="none" w:sz="0" w:space="0" w:color="auto"/>
          </w:divBdr>
          <w:divsChild>
            <w:div w:id="409353882">
              <w:marLeft w:val="100"/>
              <w:marRight w:val="-400"/>
              <w:marTop w:val="0"/>
              <w:marBottom w:val="100"/>
              <w:divBdr>
                <w:top w:val="none" w:sz="0" w:space="0" w:color="auto"/>
                <w:left w:val="none" w:sz="0" w:space="0" w:color="auto"/>
                <w:bottom w:val="none" w:sz="0" w:space="0" w:color="auto"/>
                <w:right w:val="none" w:sz="0" w:space="0" w:color="auto"/>
              </w:divBdr>
              <w:divsChild>
                <w:div w:id="1260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644">
      <w:bodyDiv w:val="1"/>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single" w:sz="4" w:space="3" w:color="C1C1C1"/>
            <w:right w:val="none" w:sz="0" w:space="0" w:color="auto"/>
          </w:divBdr>
          <w:divsChild>
            <w:div w:id="1265115029">
              <w:marLeft w:val="0"/>
              <w:marRight w:val="0"/>
              <w:marTop w:val="0"/>
              <w:marBottom w:val="0"/>
              <w:divBdr>
                <w:top w:val="none" w:sz="0" w:space="0" w:color="auto"/>
                <w:left w:val="none" w:sz="0" w:space="0" w:color="auto"/>
                <w:bottom w:val="none" w:sz="0" w:space="0" w:color="auto"/>
                <w:right w:val="none" w:sz="0" w:space="0" w:color="auto"/>
              </w:divBdr>
            </w:div>
            <w:div w:id="624240016">
              <w:marLeft w:val="0"/>
              <w:marRight w:val="0"/>
              <w:marTop w:val="0"/>
              <w:marBottom w:val="0"/>
              <w:divBdr>
                <w:top w:val="none" w:sz="0" w:space="0" w:color="auto"/>
                <w:left w:val="none" w:sz="0" w:space="0" w:color="auto"/>
                <w:bottom w:val="none" w:sz="0" w:space="0" w:color="auto"/>
                <w:right w:val="single" w:sz="4" w:space="3" w:color="C1C1C1"/>
              </w:divBdr>
            </w:div>
            <w:div w:id="676228156">
              <w:marLeft w:val="20"/>
              <w:marRight w:val="0"/>
              <w:marTop w:val="0"/>
              <w:marBottom w:val="0"/>
              <w:divBdr>
                <w:top w:val="none" w:sz="0" w:space="0" w:color="auto"/>
                <w:left w:val="none" w:sz="0" w:space="0" w:color="auto"/>
                <w:bottom w:val="none" w:sz="0" w:space="0" w:color="auto"/>
                <w:right w:val="single" w:sz="4" w:space="3" w:color="C1C1C1"/>
              </w:divBdr>
            </w:div>
            <w:div w:id="1855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1686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724">
          <w:marLeft w:val="0"/>
          <w:marRight w:val="0"/>
          <w:marTop w:val="0"/>
          <w:marBottom w:val="0"/>
          <w:divBdr>
            <w:top w:val="single" w:sz="4" w:space="0" w:color="DADADA"/>
            <w:left w:val="single" w:sz="4" w:space="0" w:color="DADADA"/>
            <w:bottom w:val="single" w:sz="4" w:space="0" w:color="DADADA"/>
            <w:right w:val="single" w:sz="4" w:space="0" w:color="DADADA"/>
          </w:divBdr>
          <w:divsChild>
            <w:div w:id="177621264">
              <w:marLeft w:val="0"/>
              <w:marRight w:val="0"/>
              <w:marTop w:val="0"/>
              <w:marBottom w:val="0"/>
              <w:divBdr>
                <w:top w:val="none" w:sz="0" w:space="0" w:color="auto"/>
                <w:left w:val="none" w:sz="0" w:space="0" w:color="auto"/>
                <w:bottom w:val="none" w:sz="0" w:space="0" w:color="auto"/>
                <w:right w:val="none" w:sz="0" w:space="0" w:color="auto"/>
              </w:divBdr>
            </w:div>
          </w:divsChild>
        </w:div>
        <w:div w:id="1749040406">
          <w:marLeft w:val="0"/>
          <w:marRight w:val="100"/>
          <w:marTop w:val="200"/>
          <w:marBottom w:val="0"/>
          <w:divBdr>
            <w:top w:val="none" w:sz="0" w:space="0" w:color="auto"/>
            <w:left w:val="none" w:sz="0" w:space="0" w:color="auto"/>
            <w:bottom w:val="none" w:sz="0" w:space="0" w:color="auto"/>
            <w:right w:val="none" w:sz="0" w:space="0" w:color="auto"/>
          </w:divBdr>
          <w:divsChild>
            <w:div w:id="2056544582">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3805355">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7">
          <w:marLeft w:val="0"/>
          <w:marRight w:val="0"/>
          <w:marTop w:val="0"/>
          <w:marBottom w:val="0"/>
          <w:divBdr>
            <w:top w:val="single" w:sz="4" w:space="0" w:color="DADADA"/>
            <w:left w:val="single" w:sz="4" w:space="0" w:color="DADADA"/>
            <w:bottom w:val="single" w:sz="4" w:space="0" w:color="DADADA"/>
            <w:right w:val="single" w:sz="4" w:space="0" w:color="DADADA"/>
          </w:divBdr>
          <w:divsChild>
            <w:div w:id="859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0163">
      <w:bodyDiv w:val="1"/>
      <w:marLeft w:val="0"/>
      <w:marRight w:val="0"/>
      <w:marTop w:val="0"/>
      <w:marBottom w:val="0"/>
      <w:divBdr>
        <w:top w:val="none" w:sz="0" w:space="0" w:color="auto"/>
        <w:left w:val="none" w:sz="0" w:space="0" w:color="auto"/>
        <w:bottom w:val="none" w:sz="0" w:space="0" w:color="auto"/>
        <w:right w:val="none" w:sz="0" w:space="0" w:color="auto"/>
      </w:divBdr>
      <w:divsChild>
        <w:div w:id="362486815">
          <w:marLeft w:val="5800"/>
          <w:marRight w:val="0"/>
          <w:marTop w:val="0"/>
          <w:marBottom w:val="0"/>
          <w:divBdr>
            <w:top w:val="none" w:sz="0" w:space="0" w:color="auto"/>
            <w:left w:val="none" w:sz="0" w:space="0" w:color="auto"/>
            <w:bottom w:val="none" w:sz="0" w:space="0" w:color="auto"/>
            <w:right w:val="none" w:sz="0" w:space="0" w:color="auto"/>
          </w:divBdr>
        </w:div>
        <w:div w:id="1623268929">
          <w:marLeft w:val="0"/>
          <w:marRight w:val="0"/>
          <w:marTop w:val="0"/>
          <w:marBottom w:val="100"/>
          <w:divBdr>
            <w:top w:val="none" w:sz="0" w:space="0" w:color="auto"/>
            <w:left w:val="none" w:sz="0" w:space="0" w:color="auto"/>
            <w:bottom w:val="dotted" w:sz="4" w:space="5" w:color="999999"/>
            <w:right w:val="none" w:sz="0" w:space="0" w:color="auto"/>
          </w:divBdr>
        </w:div>
        <w:div w:id="716321271">
          <w:marLeft w:val="0"/>
          <w:marRight w:val="0"/>
          <w:marTop w:val="0"/>
          <w:marBottom w:val="0"/>
          <w:divBdr>
            <w:top w:val="none" w:sz="0" w:space="0" w:color="auto"/>
            <w:left w:val="none" w:sz="0" w:space="0" w:color="auto"/>
            <w:bottom w:val="none" w:sz="0" w:space="0" w:color="auto"/>
            <w:right w:val="none" w:sz="0" w:space="0" w:color="auto"/>
          </w:divBdr>
        </w:div>
        <w:div w:id="87509479">
          <w:marLeft w:val="0"/>
          <w:marRight w:val="0"/>
          <w:marTop w:val="0"/>
          <w:marBottom w:val="0"/>
          <w:divBdr>
            <w:top w:val="none" w:sz="0" w:space="0" w:color="auto"/>
            <w:left w:val="none" w:sz="0" w:space="0" w:color="auto"/>
            <w:bottom w:val="none" w:sz="0" w:space="0" w:color="auto"/>
            <w:right w:val="none" w:sz="0" w:space="0" w:color="auto"/>
          </w:divBdr>
          <w:divsChild>
            <w:div w:id="1785728198">
              <w:marLeft w:val="0"/>
              <w:marRight w:val="0"/>
              <w:marTop w:val="0"/>
              <w:marBottom w:val="0"/>
              <w:divBdr>
                <w:top w:val="none" w:sz="0" w:space="0" w:color="auto"/>
                <w:left w:val="none" w:sz="0" w:space="0" w:color="auto"/>
                <w:bottom w:val="none" w:sz="0" w:space="0" w:color="auto"/>
                <w:right w:val="none" w:sz="0" w:space="0" w:color="auto"/>
              </w:divBdr>
            </w:div>
          </w:divsChild>
        </w:div>
        <w:div w:id="806826205">
          <w:marLeft w:val="0"/>
          <w:marRight w:val="0"/>
          <w:marTop w:val="100"/>
          <w:marBottom w:val="0"/>
          <w:divBdr>
            <w:top w:val="none" w:sz="0" w:space="0" w:color="auto"/>
            <w:left w:val="none" w:sz="0" w:space="0" w:color="auto"/>
            <w:bottom w:val="dotted" w:sz="4" w:space="5" w:color="999999"/>
            <w:right w:val="none" w:sz="0" w:space="0" w:color="auto"/>
          </w:divBdr>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8052">
      <w:bodyDiv w:val="1"/>
      <w:marLeft w:val="0"/>
      <w:marRight w:val="0"/>
      <w:marTop w:val="0"/>
      <w:marBottom w:val="0"/>
      <w:divBdr>
        <w:top w:val="none" w:sz="0" w:space="0" w:color="auto"/>
        <w:left w:val="none" w:sz="0" w:space="0" w:color="auto"/>
        <w:bottom w:val="none" w:sz="0" w:space="0" w:color="auto"/>
        <w:right w:val="none" w:sz="0" w:space="0" w:color="auto"/>
      </w:divBdr>
      <w:divsChild>
        <w:div w:id="633559238">
          <w:marLeft w:val="0"/>
          <w:marRight w:val="0"/>
          <w:marTop w:val="0"/>
          <w:marBottom w:val="160"/>
          <w:divBdr>
            <w:top w:val="none" w:sz="0" w:space="0" w:color="auto"/>
            <w:left w:val="none" w:sz="0" w:space="0" w:color="auto"/>
            <w:bottom w:val="none" w:sz="0" w:space="0" w:color="auto"/>
            <w:right w:val="none" w:sz="0" w:space="0" w:color="auto"/>
          </w:divBdr>
        </w:div>
        <w:div w:id="1093668309">
          <w:marLeft w:val="0"/>
          <w:marRight w:val="0"/>
          <w:marTop w:val="0"/>
          <w:marBottom w:val="240"/>
          <w:divBdr>
            <w:top w:val="none" w:sz="0" w:space="0" w:color="auto"/>
            <w:left w:val="none" w:sz="0" w:space="0" w:color="auto"/>
            <w:bottom w:val="none" w:sz="0" w:space="0" w:color="auto"/>
            <w:right w:val="none" w:sz="0" w:space="0" w:color="auto"/>
          </w:divBdr>
        </w:div>
        <w:div w:id="527065806">
          <w:marLeft w:val="0"/>
          <w:marRight w:val="0"/>
          <w:marTop w:val="0"/>
          <w:marBottom w:val="0"/>
          <w:divBdr>
            <w:top w:val="none" w:sz="0" w:space="0" w:color="auto"/>
            <w:left w:val="none" w:sz="0" w:space="0" w:color="auto"/>
            <w:bottom w:val="none" w:sz="0" w:space="0" w:color="auto"/>
            <w:right w:val="none" w:sz="0" w:space="0" w:color="auto"/>
          </w:divBdr>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100185">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46676339">
      <w:bodyDiv w:val="1"/>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
        <w:div w:id="806433830">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3056501">
      <w:bodyDiv w:val="1"/>
      <w:marLeft w:val="0"/>
      <w:marRight w:val="0"/>
      <w:marTop w:val="0"/>
      <w:marBottom w:val="0"/>
      <w:divBdr>
        <w:top w:val="none" w:sz="0" w:space="0" w:color="auto"/>
        <w:left w:val="none" w:sz="0" w:space="0" w:color="auto"/>
        <w:bottom w:val="none" w:sz="0" w:space="0" w:color="auto"/>
        <w:right w:val="none" w:sz="0" w:space="0" w:color="auto"/>
      </w:divBdr>
      <w:divsChild>
        <w:div w:id="1111784249">
          <w:marLeft w:val="0"/>
          <w:marRight w:val="0"/>
          <w:marTop w:val="0"/>
          <w:marBottom w:val="0"/>
          <w:divBdr>
            <w:top w:val="none" w:sz="0" w:space="0" w:color="auto"/>
            <w:left w:val="none" w:sz="0" w:space="0" w:color="auto"/>
            <w:bottom w:val="none" w:sz="0" w:space="0" w:color="auto"/>
            <w:right w:val="none" w:sz="0" w:space="0" w:color="auto"/>
          </w:divBdr>
          <w:divsChild>
            <w:div w:id="628777993">
              <w:marLeft w:val="0"/>
              <w:marRight w:val="0"/>
              <w:marTop w:val="0"/>
              <w:marBottom w:val="0"/>
              <w:divBdr>
                <w:top w:val="none" w:sz="0" w:space="0" w:color="auto"/>
                <w:left w:val="none" w:sz="0" w:space="0" w:color="auto"/>
                <w:bottom w:val="none" w:sz="0" w:space="0" w:color="auto"/>
                <w:right w:val="none" w:sz="0" w:space="0" w:color="auto"/>
              </w:divBdr>
            </w:div>
          </w:divsChild>
        </w:div>
        <w:div w:id="1985038773">
          <w:marLeft w:val="0"/>
          <w:marRight w:val="0"/>
          <w:marTop w:val="0"/>
          <w:marBottom w:val="0"/>
          <w:divBdr>
            <w:top w:val="none" w:sz="0" w:space="0" w:color="auto"/>
            <w:left w:val="none" w:sz="0" w:space="0" w:color="auto"/>
            <w:bottom w:val="none" w:sz="0" w:space="0" w:color="auto"/>
            <w:right w:val="none" w:sz="0" w:space="0" w:color="auto"/>
          </w:divBdr>
        </w:div>
      </w:divsChild>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7662893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4870">
      <w:bodyDiv w:val="1"/>
      <w:marLeft w:val="0"/>
      <w:marRight w:val="0"/>
      <w:marTop w:val="0"/>
      <w:marBottom w:val="0"/>
      <w:divBdr>
        <w:top w:val="none" w:sz="0" w:space="0" w:color="auto"/>
        <w:left w:val="none" w:sz="0" w:space="0" w:color="auto"/>
        <w:bottom w:val="none" w:sz="0" w:space="0" w:color="auto"/>
        <w:right w:val="none" w:sz="0" w:space="0" w:color="auto"/>
      </w:divBdr>
      <w:divsChild>
        <w:div w:id="1515729708">
          <w:marLeft w:val="0"/>
          <w:marRight w:val="0"/>
          <w:marTop w:val="0"/>
          <w:marBottom w:val="0"/>
          <w:divBdr>
            <w:top w:val="none" w:sz="0" w:space="0" w:color="auto"/>
            <w:left w:val="none" w:sz="0" w:space="0" w:color="auto"/>
            <w:bottom w:val="none" w:sz="0" w:space="0" w:color="auto"/>
            <w:right w:val="none" w:sz="0" w:space="0" w:color="auto"/>
          </w:divBdr>
        </w:div>
        <w:div w:id="634411022">
          <w:marLeft w:val="0"/>
          <w:marRight w:val="0"/>
          <w:marTop w:val="160"/>
          <w:marBottom w:val="0"/>
          <w:divBdr>
            <w:top w:val="dotted" w:sz="4" w:space="1" w:color="CCCCCC"/>
            <w:left w:val="none" w:sz="0" w:space="0" w:color="auto"/>
            <w:bottom w:val="dotted" w:sz="4" w:space="1" w:color="CCCCCC"/>
            <w:right w:val="none" w:sz="0" w:space="0" w:color="auto"/>
          </w:divBdr>
        </w:div>
        <w:div w:id="243807301">
          <w:marLeft w:val="0"/>
          <w:marRight w:val="0"/>
          <w:marTop w:val="0"/>
          <w:marBottom w:val="0"/>
          <w:divBdr>
            <w:top w:val="none" w:sz="0" w:space="0" w:color="auto"/>
            <w:left w:val="none" w:sz="0" w:space="0" w:color="auto"/>
            <w:bottom w:val="none" w:sz="0" w:space="0" w:color="auto"/>
            <w:right w:val="none" w:sz="0" w:space="0" w:color="auto"/>
          </w:divBdr>
          <w:divsChild>
            <w:div w:id="1431005809">
              <w:marLeft w:val="0"/>
              <w:marRight w:val="0"/>
              <w:marTop w:val="0"/>
              <w:marBottom w:val="0"/>
              <w:divBdr>
                <w:top w:val="none" w:sz="0" w:space="0" w:color="auto"/>
                <w:left w:val="none" w:sz="0" w:space="0" w:color="auto"/>
                <w:bottom w:val="none" w:sz="0" w:space="0" w:color="auto"/>
                <w:right w:val="none" w:sz="0" w:space="0" w:color="auto"/>
              </w:divBdr>
              <w:divsChild>
                <w:div w:id="387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09956">
          <w:marLeft w:val="0"/>
          <w:marRight w:val="0"/>
          <w:marTop w:val="0"/>
          <w:marBottom w:val="0"/>
          <w:divBdr>
            <w:top w:val="none" w:sz="0" w:space="0" w:color="auto"/>
            <w:left w:val="none" w:sz="0" w:space="0" w:color="auto"/>
            <w:bottom w:val="none" w:sz="0" w:space="0" w:color="auto"/>
            <w:right w:val="none" w:sz="0" w:space="0" w:color="auto"/>
          </w:divBdr>
        </w:div>
        <w:div w:id="293758451">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58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300">
          <w:marLeft w:val="0"/>
          <w:marRight w:val="0"/>
          <w:marTop w:val="0"/>
          <w:marBottom w:val="0"/>
          <w:divBdr>
            <w:top w:val="none" w:sz="0" w:space="0" w:color="auto"/>
            <w:left w:val="none" w:sz="0" w:space="0" w:color="auto"/>
            <w:bottom w:val="none" w:sz="0" w:space="0" w:color="auto"/>
            <w:right w:val="none" w:sz="0" w:space="0" w:color="auto"/>
          </w:divBdr>
          <w:divsChild>
            <w:div w:id="1545215054">
              <w:marLeft w:val="0"/>
              <w:marRight w:val="0"/>
              <w:marTop w:val="60"/>
              <w:marBottom w:val="0"/>
              <w:divBdr>
                <w:top w:val="none" w:sz="0" w:space="0" w:color="auto"/>
                <w:left w:val="none" w:sz="0" w:space="0" w:color="auto"/>
                <w:bottom w:val="none" w:sz="0" w:space="0" w:color="auto"/>
                <w:right w:val="none" w:sz="0" w:space="0" w:color="auto"/>
              </w:divBdr>
              <w:divsChild>
                <w:div w:id="21055255">
                  <w:marLeft w:val="0"/>
                  <w:marRight w:val="0"/>
                  <w:marTop w:val="0"/>
                  <w:marBottom w:val="100"/>
                  <w:divBdr>
                    <w:top w:val="single" w:sz="4" w:space="5" w:color="DADADA"/>
                    <w:left w:val="single" w:sz="4" w:space="5" w:color="DADADA"/>
                    <w:bottom w:val="single" w:sz="4" w:space="5" w:color="DADADA"/>
                    <w:right w:val="single" w:sz="4" w:space="5" w:color="DADADA"/>
                  </w:divBdr>
                  <w:divsChild>
                    <w:div w:id="187376999">
                      <w:marLeft w:val="0"/>
                      <w:marRight w:val="0"/>
                      <w:marTop w:val="0"/>
                      <w:marBottom w:val="160"/>
                      <w:divBdr>
                        <w:top w:val="none" w:sz="0" w:space="0" w:color="auto"/>
                        <w:left w:val="none" w:sz="0" w:space="0" w:color="auto"/>
                        <w:bottom w:val="none" w:sz="0" w:space="0" w:color="auto"/>
                        <w:right w:val="none" w:sz="0" w:space="0" w:color="auto"/>
                      </w:divBdr>
                    </w:div>
                    <w:div w:id="2105879669">
                      <w:marLeft w:val="0"/>
                      <w:marRight w:val="0"/>
                      <w:marTop w:val="0"/>
                      <w:marBottom w:val="0"/>
                      <w:divBdr>
                        <w:top w:val="none" w:sz="0" w:space="0" w:color="auto"/>
                        <w:left w:val="none" w:sz="0" w:space="0" w:color="auto"/>
                        <w:bottom w:val="none" w:sz="0" w:space="0" w:color="auto"/>
                        <w:right w:val="none" w:sz="0" w:space="0" w:color="auto"/>
                      </w:divBdr>
                    </w:div>
                    <w:div w:id="594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881">
      <w:bodyDiv w:val="1"/>
      <w:marLeft w:val="0"/>
      <w:marRight w:val="0"/>
      <w:marTop w:val="0"/>
      <w:marBottom w:val="0"/>
      <w:divBdr>
        <w:top w:val="none" w:sz="0" w:space="0" w:color="auto"/>
        <w:left w:val="none" w:sz="0" w:space="0" w:color="auto"/>
        <w:bottom w:val="none" w:sz="0" w:space="0" w:color="auto"/>
        <w:right w:val="none" w:sz="0" w:space="0" w:color="auto"/>
      </w:divBdr>
      <w:divsChild>
        <w:div w:id="1002901046">
          <w:marLeft w:val="0"/>
          <w:marRight w:val="0"/>
          <w:marTop w:val="0"/>
          <w:marBottom w:val="0"/>
          <w:divBdr>
            <w:top w:val="single" w:sz="4" w:space="5" w:color="FFFFFF"/>
            <w:left w:val="none" w:sz="0" w:space="0" w:color="auto"/>
            <w:bottom w:val="none" w:sz="0" w:space="0" w:color="auto"/>
            <w:right w:val="none" w:sz="0" w:space="0" w:color="auto"/>
          </w:divBdr>
          <w:divsChild>
            <w:div w:id="1108895522">
              <w:marLeft w:val="0"/>
              <w:marRight w:val="0"/>
              <w:marTop w:val="0"/>
              <w:marBottom w:val="0"/>
              <w:divBdr>
                <w:top w:val="none" w:sz="0" w:space="0" w:color="auto"/>
                <w:left w:val="none" w:sz="0" w:space="0" w:color="auto"/>
                <w:bottom w:val="none" w:sz="0" w:space="0" w:color="auto"/>
                <w:right w:val="none" w:sz="0" w:space="0" w:color="auto"/>
              </w:divBdr>
              <w:divsChild>
                <w:div w:id="1277756972">
                  <w:marLeft w:val="0"/>
                  <w:marRight w:val="0"/>
                  <w:marTop w:val="0"/>
                  <w:marBottom w:val="0"/>
                  <w:divBdr>
                    <w:top w:val="none" w:sz="0" w:space="0" w:color="auto"/>
                    <w:left w:val="none" w:sz="0" w:space="0" w:color="auto"/>
                    <w:bottom w:val="none" w:sz="0" w:space="0" w:color="auto"/>
                    <w:right w:val="none" w:sz="0" w:space="0" w:color="auto"/>
                  </w:divBdr>
                  <w:divsChild>
                    <w:div w:id="1744375317">
                      <w:marLeft w:val="0"/>
                      <w:marRight w:val="0"/>
                      <w:marTop w:val="0"/>
                      <w:marBottom w:val="0"/>
                      <w:divBdr>
                        <w:top w:val="none" w:sz="0" w:space="0" w:color="auto"/>
                        <w:left w:val="none" w:sz="0" w:space="0" w:color="auto"/>
                        <w:bottom w:val="none" w:sz="0" w:space="0" w:color="auto"/>
                        <w:right w:val="none" w:sz="0" w:space="0" w:color="auto"/>
                      </w:divBdr>
                      <w:divsChild>
                        <w:div w:id="1434133416">
                          <w:marLeft w:val="0"/>
                          <w:marRight w:val="0"/>
                          <w:marTop w:val="0"/>
                          <w:marBottom w:val="0"/>
                          <w:divBdr>
                            <w:top w:val="none" w:sz="0" w:space="0" w:color="auto"/>
                            <w:left w:val="none" w:sz="0" w:space="0" w:color="auto"/>
                            <w:bottom w:val="none" w:sz="0" w:space="0" w:color="auto"/>
                            <w:right w:val="none" w:sz="0" w:space="0" w:color="auto"/>
                          </w:divBdr>
                          <w:divsChild>
                            <w:div w:id="1478958931">
                              <w:marLeft w:val="0"/>
                              <w:marRight w:val="0"/>
                              <w:marTop w:val="0"/>
                              <w:marBottom w:val="0"/>
                              <w:divBdr>
                                <w:top w:val="none" w:sz="0" w:space="0" w:color="auto"/>
                                <w:left w:val="none" w:sz="0" w:space="0" w:color="auto"/>
                                <w:bottom w:val="none" w:sz="0" w:space="0" w:color="auto"/>
                                <w:right w:val="none" w:sz="0" w:space="0" w:color="auto"/>
                              </w:divBdr>
                              <w:divsChild>
                                <w:div w:id="1645743441">
                                  <w:marLeft w:val="0"/>
                                  <w:marRight w:val="0"/>
                                  <w:marTop w:val="0"/>
                                  <w:marBottom w:val="0"/>
                                  <w:divBdr>
                                    <w:top w:val="none" w:sz="0" w:space="0" w:color="auto"/>
                                    <w:left w:val="none" w:sz="0" w:space="0" w:color="auto"/>
                                    <w:bottom w:val="none" w:sz="0" w:space="0" w:color="auto"/>
                                    <w:right w:val="none" w:sz="0" w:space="0" w:color="auto"/>
                                  </w:divBdr>
                                </w:div>
                                <w:div w:id="573244614">
                                  <w:marLeft w:val="0"/>
                                  <w:marRight w:val="0"/>
                                  <w:marTop w:val="0"/>
                                  <w:marBottom w:val="0"/>
                                  <w:divBdr>
                                    <w:top w:val="none" w:sz="0" w:space="0" w:color="auto"/>
                                    <w:left w:val="none" w:sz="0" w:space="0" w:color="auto"/>
                                    <w:bottom w:val="none" w:sz="0" w:space="0" w:color="auto"/>
                                    <w:right w:val="none" w:sz="0" w:space="0" w:color="auto"/>
                                  </w:divBdr>
                                </w:div>
                                <w:div w:id="890846216">
                                  <w:marLeft w:val="0"/>
                                  <w:marRight w:val="0"/>
                                  <w:marTop w:val="0"/>
                                  <w:marBottom w:val="0"/>
                                  <w:divBdr>
                                    <w:top w:val="single" w:sz="4" w:space="0" w:color="D1D1D1"/>
                                    <w:left w:val="single" w:sz="4" w:space="0" w:color="D1D1D1"/>
                                    <w:bottom w:val="single" w:sz="4" w:space="0" w:color="D1D1D1"/>
                                    <w:right w:val="single" w:sz="4" w:space="0" w:color="D1D1D1"/>
                                  </w:divBdr>
                                </w:div>
                                <w:div w:id="3498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2628303">
      <w:bodyDiv w:val="1"/>
      <w:marLeft w:val="0"/>
      <w:marRight w:val="0"/>
      <w:marTop w:val="0"/>
      <w:marBottom w:val="0"/>
      <w:divBdr>
        <w:top w:val="none" w:sz="0" w:space="0" w:color="auto"/>
        <w:left w:val="none" w:sz="0" w:space="0" w:color="auto"/>
        <w:bottom w:val="none" w:sz="0" w:space="0" w:color="auto"/>
        <w:right w:val="none" w:sz="0" w:space="0" w:color="auto"/>
      </w:divBdr>
      <w:divsChild>
        <w:div w:id="1151799148">
          <w:marLeft w:val="0"/>
          <w:marRight w:val="0"/>
          <w:marTop w:val="170"/>
          <w:marBottom w:val="0"/>
          <w:divBdr>
            <w:top w:val="none" w:sz="0" w:space="0" w:color="auto"/>
            <w:left w:val="none" w:sz="0" w:space="0" w:color="auto"/>
            <w:bottom w:val="none" w:sz="0" w:space="0" w:color="auto"/>
            <w:right w:val="none" w:sz="0" w:space="0" w:color="auto"/>
          </w:divBdr>
          <w:divsChild>
            <w:div w:id="330763757">
              <w:marLeft w:val="0"/>
              <w:marRight w:val="0"/>
              <w:marTop w:val="0"/>
              <w:marBottom w:val="0"/>
              <w:divBdr>
                <w:top w:val="none" w:sz="0" w:space="0" w:color="auto"/>
                <w:left w:val="none" w:sz="0" w:space="0" w:color="auto"/>
                <w:bottom w:val="none" w:sz="0" w:space="0" w:color="auto"/>
                <w:right w:val="none" w:sz="0" w:space="0" w:color="auto"/>
              </w:divBdr>
            </w:div>
            <w:div w:id="106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778">
      <w:bodyDiv w:val="1"/>
      <w:marLeft w:val="0"/>
      <w:marRight w:val="0"/>
      <w:marTop w:val="0"/>
      <w:marBottom w:val="0"/>
      <w:divBdr>
        <w:top w:val="none" w:sz="0" w:space="0" w:color="auto"/>
        <w:left w:val="none" w:sz="0" w:space="0" w:color="auto"/>
        <w:bottom w:val="none" w:sz="0" w:space="0" w:color="auto"/>
        <w:right w:val="none" w:sz="0" w:space="0" w:color="auto"/>
      </w:divBdr>
      <w:divsChild>
        <w:div w:id="483818093">
          <w:marLeft w:val="0"/>
          <w:marRight w:val="0"/>
          <w:marTop w:val="100"/>
          <w:marBottom w:val="100"/>
          <w:divBdr>
            <w:top w:val="none" w:sz="0" w:space="0" w:color="auto"/>
            <w:left w:val="none" w:sz="0" w:space="0" w:color="auto"/>
            <w:bottom w:val="none" w:sz="0" w:space="0" w:color="auto"/>
            <w:right w:val="none" w:sz="0" w:space="0" w:color="auto"/>
          </w:divBdr>
        </w:div>
        <w:div w:id="1325471102">
          <w:marLeft w:val="0"/>
          <w:marRight w:val="0"/>
          <w:marTop w:val="0"/>
          <w:marBottom w:val="0"/>
          <w:divBdr>
            <w:top w:val="none" w:sz="0" w:space="0" w:color="auto"/>
            <w:left w:val="none" w:sz="0" w:space="0" w:color="auto"/>
            <w:bottom w:val="none" w:sz="0" w:space="0" w:color="auto"/>
            <w:right w:val="none" w:sz="0" w:space="0" w:color="auto"/>
          </w:divBdr>
        </w:div>
        <w:div w:id="1027947394">
          <w:marLeft w:val="200"/>
          <w:marRight w:val="0"/>
          <w:marTop w:val="0"/>
          <w:marBottom w:val="0"/>
          <w:divBdr>
            <w:top w:val="none" w:sz="0" w:space="0" w:color="auto"/>
            <w:left w:val="none" w:sz="0" w:space="0" w:color="auto"/>
            <w:bottom w:val="none" w:sz="0" w:space="0" w:color="auto"/>
            <w:right w:val="none" w:sz="0" w:space="0" w:color="auto"/>
          </w:divBdr>
          <w:divsChild>
            <w:div w:id="2092196879">
              <w:marLeft w:val="0"/>
              <w:marRight w:val="0"/>
              <w:marTop w:val="0"/>
              <w:marBottom w:val="0"/>
              <w:divBdr>
                <w:top w:val="none" w:sz="0" w:space="0" w:color="auto"/>
                <w:left w:val="none" w:sz="0" w:space="0" w:color="auto"/>
                <w:bottom w:val="none" w:sz="0" w:space="0" w:color="auto"/>
                <w:right w:val="none" w:sz="0" w:space="0" w:color="auto"/>
              </w:divBdr>
              <w:divsChild>
                <w:div w:id="233055985">
                  <w:marLeft w:val="0"/>
                  <w:marRight w:val="0"/>
                  <w:marTop w:val="0"/>
                  <w:marBottom w:val="0"/>
                  <w:divBdr>
                    <w:top w:val="none" w:sz="0" w:space="0" w:color="auto"/>
                    <w:left w:val="none" w:sz="0" w:space="0" w:color="auto"/>
                    <w:bottom w:val="none" w:sz="0" w:space="0" w:color="auto"/>
                    <w:right w:val="none" w:sz="0" w:space="0" w:color="auto"/>
                  </w:divBdr>
                </w:div>
                <w:div w:id="2131822921">
                  <w:marLeft w:val="0"/>
                  <w:marRight w:val="20"/>
                  <w:marTop w:val="130"/>
                  <w:marBottom w:val="0"/>
                  <w:divBdr>
                    <w:top w:val="none" w:sz="0" w:space="0" w:color="auto"/>
                    <w:left w:val="none" w:sz="0" w:space="0" w:color="auto"/>
                    <w:bottom w:val="none" w:sz="0" w:space="0" w:color="auto"/>
                    <w:right w:val="none" w:sz="0" w:space="0" w:color="auto"/>
                  </w:divBdr>
                </w:div>
                <w:div w:id="930703347">
                  <w:marLeft w:val="0"/>
                  <w:marRight w:val="0"/>
                  <w:marTop w:val="130"/>
                  <w:marBottom w:val="0"/>
                  <w:divBdr>
                    <w:top w:val="none" w:sz="0" w:space="0" w:color="auto"/>
                    <w:left w:val="none" w:sz="0" w:space="0" w:color="auto"/>
                    <w:bottom w:val="none" w:sz="0" w:space="0" w:color="auto"/>
                    <w:right w:val="none" w:sz="0" w:space="0" w:color="auto"/>
                  </w:divBdr>
                </w:div>
                <w:div w:id="1984771706">
                  <w:marLeft w:val="0"/>
                  <w:marRight w:val="0"/>
                  <w:marTop w:val="100"/>
                  <w:marBottom w:val="100"/>
                  <w:divBdr>
                    <w:top w:val="none" w:sz="0" w:space="0" w:color="auto"/>
                    <w:left w:val="none" w:sz="0" w:space="0" w:color="auto"/>
                    <w:bottom w:val="none" w:sz="0" w:space="0" w:color="auto"/>
                    <w:right w:val="none" w:sz="0" w:space="0" w:color="auto"/>
                  </w:divBdr>
                  <w:divsChild>
                    <w:div w:id="204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3481">
          <w:marLeft w:val="0"/>
          <w:marRight w:val="0"/>
          <w:marTop w:val="0"/>
          <w:marBottom w:val="200"/>
          <w:divBdr>
            <w:top w:val="none" w:sz="0" w:space="0" w:color="auto"/>
            <w:left w:val="none" w:sz="0" w:space="0" w:color="auto"/>
            <w:bottom w:val="none" w:sz="0" w:space="0" w:color="auto"/>
            <w:right w:val="none" w:sz="0" w:space="0" w:color="auto"/>
          </w:divBdr>
          <w:divsChild>
            <w:div w:id="930509465">
              <w:marLeft w:val="0"/>
              <w:marRight w:val="0"/>
              <w:marTop w:val="0"/>
              <w:marBottom w:val="0"/>
              <w:divBdr>
                <w:top w:val="none" w:sz="0" w:space="0" w:color="auto"/>
                <w:left w:val="none" w:sz="0" w:space="0" w:color="auto"/>
                <w:bottom w:val="none" w:sz="0" w:space="0" w:color="auto"/>
                <w:right w:val="none" w:sz="0" w:space="0" w:color="auto"/>
              </w:divBdr>
              <w:divsChild>
                <w:div w:id="196167312">
                  <w:marLeft w:val="0"/>
                  <w:marRight w:val="0"/>
                  <w:marTop w:val="0"/>
                  <w:marBottom w:val="0"/>
                  <w:divBdr>
                    <w:top w:val="none" w:sz="0" w:space="0" w:color="auto"/>
                    <w:left w:val="none" w:sz="0" w:space="0" w:color="auto"/>
                    <w:bottom w:val="none" w:sz="0" w:space="0" w:color="auto"/>
                    <w:right w:val="none" w:sz="0" w:space="0" w:color="auto"/>
                  </w:divBdr>
                </w:div>
                <w:div w:id="209079977">
                  <w:marLeft w:val="0"/>
                  <w:marRight w:val="100"/>
                  <w:marTop w:val="50"/>
                  <w:marBottom w:val="0"/>
                  <w:divBdr>
                    <w:top w:val="none" w:sz="0" w:space="0" w:color="auto"/>
                    <w:left w:val="none" w:sz="0" w:space="0" w:color="auto"/>
                    <w:bottom w:val="single" w:sz="4" w:space="0" w:color="3388C5"/>
                    <w:right w:val="none" w:sz="0" w:space="0" w:color="auto"/>
                  </w:divBdr>
                </w:div>
              </w:divsChild>
            </w:div>
          </w:divsChild>
        </w:div>
        <w:div w:id="1286734667">
          <w:marLeft w:val="200"/>
          <w:marRight w:val="0"/>
          <w:marTop w:val="0"/>
          <w:marBottom w:val="0"/>
          <w:divBdr>
            <w:top w:val="none" w:sz="0" w:space="0" w:color="auto"/>
            <w:left w:val="none" w:sz="0" w:space="0" w:color="auto"/>
            <w:bottom w:val="none" w:sz="0" w:space="0" w:color="auto"/>
            <w:right w:val="none" w:sz="0" w:space="0" w:color="auto"/>
          </w:divBdr>
          <w:divsChild>
            <w:div w:id="157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720">
      <w:bodyDiv w:val="1"/>
      <w:marLeft w:val="0"/>
      <w:marRight w:val="0"/>
      <w:marTop w:val="0"/>
      <w:marBottom w:val="0"/>
      <w:divBdr>
        <w:top w:val="none" w:sz="0" w:space="0" w:color="auto"/>
        <w:left w:val="none" w:sz="0" w:space="0" w:color="auto"/>
        <w:bottom w:val="none" w:sz="0" w:space="0" w:color="auto"/>
        <w:right w:val="none" w:sz="0" w:space="0" w:color="auto"/>
      </w:divBdr>
      <w:divsChild>
        <w:div w:id="2094737245">
          <w:marLeft w:val="0"/>
          <w:marRight w:val="0"/>
          <w:marTop w:val="150"/>
          <w:marBottom w:val="0"/>
          <w:divBdr>
            <w:top w:val="none" w:sz="0" w:space="0" w:color="auto"/>
            <w:left w:val="none" w:sz="0" w:space="0" w:color="auto"/>
            <w:bottom w:val="none" w:sz="0" w:space="0" w:color="auto"/>
            <w:right w:val="none" w:sz="0" w:space="0" w:color="auto"/>
          </w:divBdr>
          <w:divsChild>
            <w:div w:id="1349021054">
              <w:marLeft w:val="0"/>
              <w:marRight w:val="0"/>
              <w:marTop w:val="0"/>
              <w:marBottom w:val="0"/>
              <w:divBdr>
                <w:top w:val="none" w:sz="0" w:space="0" w:color="auto"/>
                <w:left w:val="none" w:sz="0" w:space="0" w:color="auto"/>
                <w:bottom w:val="none" w:sz="0" w:space="0" w:color="auto"/>
                <w:right w:val="none" w:sz="0" w:space="0" w:color="auto"/>
              </w:divBdr>
            </w:div>
            <w:div w:id="380982858">
              <w:marLeft w:val="0"/>
              <w:marRight w:val="0"/>
              <w:marTop w:val="0"/>
              <w:marBottom w:val="0"/>
              <w:divBdr>
                <w:top w:val="none" w:sz="0" w:space="0" w:color="auto"/>
                <w:left w:val="none" w:sz="0" w:space="0" w:color="auto"/>
                <w:bottom w:val="none" w:sz="0" w:space="0" w:color="auto"/>
                <w:right w:val="none" w:sz="0" w:space="0" w:color="auto"/>
              </w:divBdr>
            </w:div>
          </w:divsChild>
        </w:div>
        <w:div w:id="1550412646">
          <w:marLeft w:val="0"/>
          <w:marRight w:val="0"/>
          <w:marTop w:val="0"/>
          <w:marBottom w:val="0"/>
          <w:divBdr>
            <w:top w:val="single" w:sz="4" w:space="0" w:color="CCCCCC"/>
            <w:left w:val="single" w:sz="4" w:space="0" w:color="CCCCCC"/>
            <w:bottom w:val="single" w:sz="4" w:space="0" w:color="CCCCCC"/>
            <w:right w:val="single" w:sz="4" w:space="0" w:color="CCCCCC"/>
          </w:divBdr>
          <w:divsChild>
            <w:div w:id="1375617097">
              <w:marLeft w:val="200"/>
              <w:marRight w:val="200"/>
              <w:marTop w:val="200"/>
              <w:marBottom w:val="200"/>
              <w:divBdr>
                <w:top w:val="none" w:sz="0" w:space="0" w:color="auto"/>
                <w:left w:val="none" w:sz="0" w:space="0" w:color="auto"/>
                <w:bottom w:val="none" w:sz="0" w:space="0" w:color="auto"/>
                <w:right w:val="none" w:sz="0" w:space="0" w:color="auto"/>
              </w:divBdr>
              <w:divsChild>
                <w:div w:id="608392410">
                  <w:marLeft w:val="0"/>
                  <w:marRight w:val="0"/>
                  <w:marTop w:val="0"/>
                  <w:marBottom w:val="150"/>
                  <w:divBdr>
                    <w:top w:val="none" w:sz="0" w:space="0" w:color="auto"/>
                    <w:left w:val="none" w:sz="0" w:space="0" w:color="auto"/>
                    <w:bottom w:val="single" w:sz="18" w:space="0" w:color="E42217"/>
                    <w:right w:val="none" w:sz="0" w:space="0" w:color="auto"/>
                  </w:divBdr>
                </w:div>
                <w:div w:id="1168594704">
                  <w:marLeft w:val="0"/>
                  <w:marRight w:val="0"/>
                  <w:marTop w:val="0"/>
                  <w:marBottom w:val="0"/>
                  <w:divBdr>
                    <w:top w:val="none" w:sz="0" w:space="0" w:color="auto"/>
                    <w:left w:val="none" w:sz="0" w:space="0" w:color="auto"/>
                    <w:bottom w:val="none" w:sz="0" w:space="0" w:color="auto"/>
                    <w:right w:val="none" w:sz="0" w:space="0" w:color="auto"/>
                  </w:divBdr>
                </w:div>
                <w:div w:id="305403587">
                  <w:marLeft w:val="0"/>
                  <w:marRight w:val="0"/>
                  <w:marTop w:val="50"/>
                  <w:marBottom w:val="150"/>
                  <w:divBdr>
                    <w:top w:val="none" w:sz="0" w:space="0" w:color="auto"/>
                    <w:left w:val="none" w:sz="0" w:space="0" w:color="auto"/>
                    <w:bottom w:val="single" w:sz="18" w:space="0" w:color="E42217"/>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57657131">
      <w:bodyDiv w:val="1"/>
      <w:marLeft w:val="0"/>
      <w:marRight w:val="0"/>
      <w:marTop w:val="0"/>
      <w:marBottom w:val="0"/>
      <w:divBdr>
        <w:top w:val="none" w:sz="0" w:space="0" w:color="auto"/>
        <w:left w:val="none" w:sz="0" w:space="0" w:color="auto"/>
        <w:bottom w:val="none" w:sz="0" w:space="0" w:color="auto"/>
        <w:right w:val="none" w:sz="0" w:space="0" w:color="auto"/>
      </w:divBdr>
      <w:divsChild>
        <w:div w:id="1321231159">
          <w:marLeft w:val="0"/>
          <w:marRight w:val="0"/>
          <w:marTop w:val="0"/>
          <w:marBottom w:val="0"/>
          <w:divBdr>
            <w:top w:val="none" w:sz="0" w:space="0" w:color="auto"/>
            <w:left w:val="none" w:sz="0" w:space="0" w:color="auto"/>
            <w:bottom w:val="none" w:sz="0" w:space="0" w:color="auto"/>
            <w:right w:val="none" w:sz="0" w:space="0" w:color="auto"/>
          </w:divBdr>
          <w:divsChild>
            <w:div w:id="13617851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3288755">
      <w:bodyDiv w:val="1"/>
      <w:marLeft w:val="0"/>
      <w:marRight w:val="0"/>
      <w:marTop w:val="0"/>
      <w:marBottom w:val="0"/>
      <w:divBdr>
        <w:top w:val="none" w:sz="0" w:space="0" w:color="auto"/>
        <w:left w:val="none" w:sz="0" w:space="0" w:color="auto"/>
        <w:bottom w:val="none" w:sz="0" w:space="0" w:color="auto"/>
        <w:right w:val="none" w:sz="0" w:space="0" w:color="auto"/>
      </w:divBdr>
      <w:divsChild>
        <w:div w:id="755711256">
          <w:marLeft w:val="0"/>
          <w:marRight w:val="0"/>
          <w:marTop w:val="0"/>
          <w:marBottom w:val="0"/>
          <w:divBdr>
            <w:top w:val="single" w:sz="4" w:space="5" w:color="FFFFFF"/>
            <w:left w:val="none" w:sz="0" w:space="0" w:color="auto"/>
            <w:bottom w:val="none" w:sz="0" w:space="0" w:color="auto"/>
            <w:right w:val="none" w:sz="0" w:space="0" w:color="auto"/>
          </w:divBdr>
          <w:divsChild>
            <w:div w:id="1896156706">
              <w:marLeft w:val="0"/>
              <w:marRight w:val="0"/>
              <w:marTop w:val="0"/>
              <w:marBottom w:val="0"/>
              <w:divBdr>
                <w:top w:val="none" w:sz="0" w:space="0" w:color="auto"/>
                <w:left w:val="none" w:sz="0" w:space="0" w:color="auto"/>
                <w:bottom w:val="none" w:sz="0" w:space="0" w:color="auto"/>
                <w:right w:val="none" w:sz="0" w:space="0" w:color="auto"/>
              </w:divBdr>
              <w:divsChild>
                <w:div w:id="1310212667">
                  <w:marLeft w:val="0"/>
                  <w:marRight w:val="0"/>
                  <w:marTop w:val="0"/>
                  <w:marBottom w:val="0"/>
                  <w:divBdr>
                    <w:top w:val="none" w:sz="0" w:space="0" w:color="auto"/>
                    <w:left w:val="none" w:sz="0" w:space="0" w:color="auto"/>
                    <w:bottom w:val="none" w:sz="0" w:space="0" w:color="auto"/>
                    <w:right w:val="none" w:sz="0" w:space="0" w:color="auto"/>
                  </w:divBdr>
                  <w:divsChild>
                    <w:div w:id="275143768">
                      <w:marLeft w:val="0"/>
                      <w:marRight w:val="0"/>
                      <w:marTop w:val="0"/>
                      <w:marBottom w:val="0"/>
                      <w:divBdr>
                        <w:top w:val="none" w:sz="0" w:space="0" w:color="auto"/>
                        <w:left w:val="none" w:sz="0" w:space="0" w:color="auto"/>
                        <w:bottom w:val="none" w:sz="0" w:space="0" w:color="auto"/>
                        <w:right w:val="none" w:sz="0" w:space="0" w:color="auto"/>
                      </w:divBdr>
                      <w:divsChild>
                        <w:div w:id="380054418">
                          <w:marLeft w:val="0"/>
                          <w:marRight w:val="0"/>
                          <w:marTop w:val="0"/>
                          <w:marBottom w:val="0"/>
                          <w:divBdr>
                            <w:top w:val="none" w:sz="0" w:space="0" w:color="auto"/>
                            <w:left w:val="none" w:sz="0" w:space="0" w:color="auto"/>
                            <w:bottom w:val="none" w:sz="0" w:space="0" w:color="auto"/>
                            <w:right w:val="none" w:sz="0" w:space="0" w:color="auto"/>
                          </w:divBdr>
                          <w:divsChild>
                            <w:div w:id="127280892">
                              <w:marLeft w:val="0"/>
                              <w:marRight w:val="0"/>
                              <w:marTop w:val="0"/>
                              <w:marBottom w:val="0"/>
                              <w:divBdr>
                                <w:top w:val="none" w:sz="0" w:space="0" w:color="auto"/>
                                <w:left w:val="none" w:sz="0" w:space="0" w:color="auto"/>
                                <w:bottom w:val="none" w:sz="0" w:space="0" w:color="auto"/>
                                <w:right w:val="none" w:sz="0" w:space="0" w:color="auto"/>
                              </w:divBdr>
                              <w:divsChild>
                                <w:div w:id="2128891137">
                                  <w:marLeft w:val="0"/>
                                  <w:marRight w:val="0"/>
                                  <w:marTop w:val="0"/>
                                  <w:marBottom w:val="0"/>
                                  <w:divBdr>
                                    <w:top w:val="none" w:sz="0" w:space="0" w:color="auto"/>
                                    <w:left w:val="none" w:sz="0" w:space="0" w:color="auto"/>
                                    <w:bottom w:val="none" w:sz="0" w:space="0" w:color="auto"/>
                                    <w:right w:val="none" w:sz="0" w:space="0" w:color="auto"/>
                                  </w:divBdr>
                                </w:div>
                                <w:div w:id="1926263717">
                                  <w:marLeft w:val="0"/>
                                  <w:marRight w:val="0"/>
                                  <w:marTop w:val="0"/>
                                  <w:marBottom w:val="0"/>
                                  <w:divBdr>
                                    <w:top w:val="none" w:sz="0" w:space="0" w:color="auto"/>
                                    <w:left w:val="none" w:sz="0" w:space="0" w:color="auto"/>
                                    <w:bottom w:val="none" w:sz="0" w:space="0" w:color="auto"/>
                                    <w:right w:val="none" w:sz="0" w:space="0" w:color="auto"/>
                                  </w:divBdr>
                                </w:div>
                                <w:div w:id="798456253">
                                  <w:marLeft w:val="0"/>
                                  <w:marRight w:val="0"/>
                                  <w:marTop w:val="0"/>
                                  <w:marBottom w:val="0"/>
                                  <w:divBdr>
                                    <w:top w:val="single" w:sz="4" w:space="0" w:color="D1D1D1"/>
                                    <w:left w:val="single" w:sz="4" w:space="0" w:color="D1D1D1"/>
                                    <w:bottom w:val="single" w:sz="4" w:space="0" w:color="D1D1D1"/>
                                    <w:right w:val="single" w:sz="4" w:space="0" w:color="D1D1D1"/>
                                  </w:divBdr>
                                </w:div>
                                <w:div w:id="16556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676">
      <w:bodyDiv w:val="1"/>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 w:id="1403721725">
          <w:marLeft w:val="0"/>
          <w:marRight w:val="100"/>
          <w:marTop w:val="0"/>
          <w:marBottom w:val="0"/>
          <w:divBdr>
            <w:top w:val="none" w:sz="0" w:space="0" w:color="auto"/>
            <w:left w:val="none" w:sz="0" w:space="0" w:color="auto"/>
            <w:bottom w:val="none" w:sz="0" w:space="0" w:color="auto"/>
            <w:right w:val="none" w:sz="0" w:space="0" w:color="auto"/>
          </w:divBdr>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700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25">
          <w:marLeft w:val="0"/>
          <w:marRight w:val="0"/>
          <w:marTop w:val="0"/>
          <w:marBottom w:val="160"/>
          <w:divBdr>
            <w:top w:val="none" w:sz="0" w:space="0" w:color="auto"/>
            <w:left w:val="none" w:sz="0" w:space="0" w:color="auto"/>
            <w:bottom w:val="none" w:sz="0" w:space="0" w:color="auto"/>
            <w:right w:val="none" w:sz="0" w:space="0" w:color="auto"/>
          </w:divBdr>
        </w:div>
        <w:div w:id="1809588808">
          <w:marLeft w:val="0"/>
          <w:marRight w:val="0"/>
          <w:marTop w:val="0"/>
          <w:marBottom w:val="240"/>
          <w:divBdr>
            <w:top w:val="none" w:sz="0" w:space="0" w:color="auto"/>
            <w:left w:val="none" w:sz="0" w:space="0" w:color="auto"/>
            <w:bottom w:val="none" w:sz="0" w:space="0" w:color="auto"/>
            <w:right w:val="none" w:sz="0" w:space="0" w:color="auto"/>
          </w:divBdr>
        </w:div>
        <w:div w:id="640697565">
          <w:marLeft w:val="0"/>
          <w:marRight w:val="0"/>
          <w:marTop w:val="0"/>
          <w:marBottom w:val="0"/>
          <w:divBdr>
            <w:top w:val="none" w:sz="0" w:space="0" w:color="auto"/>
            <w:left w:val="none" w:sz="0" w:space="0" w:color="auto"/>
            <w:bottom w:val="none" w:sz="0" w:space="0" w:color="auto"/>
            <w:right w:val="none" w:sz="0" w:space="0" w:color="auto"/>
          </w:divBdr>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365721545">
          <w:marLeft w:val="0"/>
          <w:marRight w:val="0"/>
          <w:marTop w:val="0"/>
          <w:marBottom w:val="0"/>
          <w:divBdr>
            <w:top w:val="single" w:sz="4" w:space="0" w:color="D3D3D3"/>
            <w:left w:val="single" w:sz="4" w:space="0" w:color="D3D3D3"/>
            <w:bottom w:val="single" w:sz="4" w:space="0" w:color="D3D3D3"/>
            <w:right w:val="single" w:sz="4" w:space="0" w:color="D3D3D3"/>
          </w:divBdr>
          <w:divsChild>
            <w:div w:id="1167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887755">
      <w:bodyDiv w:val="1"/>
      <w:marLeft w:val="0"/>
      <w:marRight w:val="0"/>
      <w:marTop w:val="0"/>
      <w:marBottom w:val="0"/>
      <w:divBdr>
        <w:top w:val="none" w:sz="0" w:space="0" w:color="auto"/>
        <w:left w:val="none" w:sz="0" w:space="0" w:color="auto"/>
        <w:bottom w:val="none" w:sz="0" w:space="0" w:color="auto"/>
        <w:right w:val="none" w:sz="0" w:space="0" w:color="auto"/>
      </w:divBdr>
      <w:divsChild>
        <w:div w:id="1342777413">
          <w:marLeft w:val="0"/>
          <w:marRight w:val="0"/>
          <w:marTop w:val="0"/>
          <w:marBottom w:val="0"/>
          <w:divBdr>
            <w:top w:val="none" w:sz="0" w:space="0" w:color="auto"/>
            <w:left w:val="none" w:sz="0" w:space="0" w:color="auto"/>
            <w:bottom w:val="none" w:sz="0" w:space="0" w:color="auto"/>
            <w:right w:val="none" w:sz="0" w:space="0" w:color="auto"/>
          </w:divBdr>
          <w:divsChild>
            <w:div w:id="1369574546">
              <w:marLeft w:val="100"/>
              <w:marRight w:val="0"/>
              <w:marTop w:val="0"/>
              <w:marBottom w:val="0"/>
              <w:divBdr>
                <w:top w:val="none" w:sz="0" w:space="0" w:color="auto"/>
                <w:left w:val="none" w:sz="0" w:space="0" w:color="auto"/>
                <w:bottom w:val="none" w:sz="0" w:space="0" w:color="auto"/>
                <w:right w:val="none" w:sz="0" w:space="0" w:color="auto"/>
              </w:divBdr>
              <w:divsChild>
                <w:div w:id="319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211">
      <w:bodyDiv w:val="1"/>
      <w:marLeft w:val="0"/>
      <w:marRight w:val="0"/>
      <w:marTop w:val="0"/>
      <w:marBottom w:val="0"/>
      <w:divBdr>
        <w:top w:val="none" w:sz="0" w:space="0" w:color="auto"/>
        <w:left w:val="none" w:sz="0" w:space="0" w:color="auto"/>
        <w:bottom w:val="none" w:sz="0" w:space="0" w:color="auto"/>
        <w:right w:val="none" w:sz="0" w:space="0" w:color="auto"/>
      </w:divBdr>
    </w:div>
    <w:div w:id="1996255980">
      <w:bodyDiv w:val="1"/>
      <w:marLeft w:val="0"/>
      <w:marRight w:val="0"/>
      <w:marTop w:val="0"/>
      <w:marBottom w:val="0"/>
      <w:divBdr>
        <w:top w:val="none" w:sz="0" w:space="0" w:color="auto"/>
        <w:left w:val="none" w:sz="0" w:space="0" w:color="auto"/>
        <w:bottom w:val="none" w:sz="0" w:space="0" w:color="auto"/>
        <w:right w:val="none" w:sz="0" w:space="0" w:color="auto"/>
      </w:divBdr>
      <w:divsChild>
        <w:div w:id="550192643">
          <w:marLeft w:val="0"/>
          <w:marRight w:val="0"/>
          <w:marTop w:val="0"/>
          <w:marBottom w:val="50"/>
          <w:divBdr>
            <w:top w:val="none" w:sz="0" w:space="0" w:color="auto"/>
            <w:left w:val="none" w:sz="0" w:space="0" w:color="auto"/>
            <w:bottom w:val="none" w:sz="0" w:space="0" w:color="auto"/>
            <w:right w:val="none" w:sz="0" w:space="0" w:color="auto"/>
          </w:divBdr>
          <w:divsChild>
            <w:div w:id="1582830936">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100"/>
              <w:divBdr>
                <w:top w:val="none" w:sz="0" w:space="0" w:color="auto"/>
                <w:left w:val="none" w:sz="0" w:space="0" w:color="auto"/>
                <w:bottom w:val="none" w:sz="0" w:space="0" w:color="auto"/>
                <w:right w:val="none" w:sz="0" w:space="0" w:color="auto"/>
              </w:divBdr>
            </w:div>
            <w:div w:id="1636990121">
              <w:marLeft w:val="0"/>
              <w:marRight w:val="0"/>
              <w:marTop w:val="0"/>
              <w:marBottom w:val="0"/>
              <w:divBdr>
                <w:top w:val="none" w:sz="0" w:space="0" w:color="auto"/>
                <w:left w:val="none" w:sz="0" w:space="0" w:color="auto"/>
                <w:bottom w:val="none" w:sz="0" w:space="0" w:color="auto"/>
                <w:right w:val="none" w:sz="0" w:space="0" w:color="auto"/>
              </w:divBdr>
            </w:div>
            <w:div w:id="105122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5934226">
      <w:bodyDiv w:val="1"/>
      <w:marLeft w:val="0"/>
      <w:marRight w:val="0"/>
      <w:marTop w:val="0"/>
      <w:marBottom w:val="0"/>
      <w:divBdr>
        <w:top w:val="none" w:sz="0" w:space="0" w:color="auto"/>
        <w:left w:val="none" w:sz="0" w:space="0" w:color="auto"/>
        <w:bottom w:val="none" w:sz="0" w:space="0" w:color="auto"/>
        <w:right w:val="none" w:sz="0" w:space="0" w:color="auto"/>
      </w:divBdr>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2710797">
      <w:bodyDiv w:val="1"/>
      <w:marLeft w:val="0"/>
      <w:marRight w:val="0"/>
      <w:marTop w:val="0"/>
      <w:marBottom w:val="0"/>
      <w:divBdr>
        <w:top w:val="none" w:sz="0" w:space="0" w:color="auto"/>
        <w:left w:val="none" w:sz="0" w:space="0" w:color="auto"/>
        <w:bottom w:val="none" w:sz="0" w:space="0" w:color="auto"/>
        <w:right w:val="none" w:sz="0" w:space="0" w:color="auto"/>
      </w:divBdr>
      <w:divsChild>
        <w:div w:id="740173273">
          <w:marLeft w:val="0"/>
          <w:marRight w:val="0"/>
          <w:marTop w:val="0"/>
          <w:marBottom w:val="200"/>
          <w:divBdr>
            <w:top w:val="none" w:sz="0" w:space="0" w:color="auto"/>
            <w:left w:val="none" w:sz="0" w:space="0" w:color="auto"/>
            <w:bottom w:val="dotted" w:sz="4" w:space="0" w:color="C3C3C3"/>
            <w:right w:val="none" w:sz="0" w:space="0" w:color="auto"/>
          </w:divBdr>
        </w:div>
        <w:div w:id="373389694">
          <w:marLeft w:val="0"/>
          <w:marRight w:val="0"/>
          <w:marTop w:val="0"/>
          <w:marBottom w:val="0"/>
          <w:divBdr>
            <w:top w:val="none" w:sz="0" w:space="0" w:color="auto"/>
            <w:left w:val="none" w:sz="0" w:space="0" w:color="auto"/>
            <w:bottom w:val="none" w:sz="0" w:space="0" w:color="auto"/>
            <w:right w:val="none" w:sz="0" w:space="0" w:color="auto"/>
          </w:divBdr>
          <w:divsChild>
            <w:div w:id="133717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35999-C872-4410-B088-9DE0BEB8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7253</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cp:lastModifiedBy>
  <cp:revision>4</cp:revision>
  <dcterms:created xsi:type="dcterms:W3CDTF">2013-06-06T07:35:00Z</dcterms:created>
  <dcterms:modified xsi:type="dcterms:W3CDTF">2013-06-06T07:36:00Z</dcterms:modified>
</cp:coreProperties>
</file>